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62099" w14:textId="7A9B27A8" w:rsidR="0034386A" w:rsidRPr="0034386A" w:rsidRDefault="0034386A" w:rsidP="0034386A">
      <w:pPr>
        <w:spacing w:after="0" w:line="240" w:lineRule="auto"/>
        <w:ind w:left="6372"/>
        <w:rPr>
          <w:rFonts w:ascii="Times New Roman" w:eastAsia="Calibri" w:hAnsi="Times New Roman" w:cs="Times New Roman"/>
          <w:bCs/>
          <w:sz w:val="20"/>
          <w:szCs w:val="20"/>
        </w:rPr>
      </w:pPr>
      <w:r w:rsidRPr="0034386A">
        <w:rPr>
          <w:rFonts w:ascii="Times New Roman" w:eastAsia="Calibri" w:hAnsi="Times New Roman" w:cs="Times New Roman"/>
          <w:bCs/>
          <w:sz w:val="20"/>
          <w:szCs w:val="20"/>
        </w:rPr>
        <w:t>Приложение №1</w:t>
      </w:r>
    </w:p>
    <w:p w14:paraId="2D4D5251" w14:textId="68808B71" w:rsidR="0034386A" w:rsidRPr="0034386A" w:rsidRDefault="0034386A" w:rsidP="0034386A">
      <w:pPr>
        <w:spacing w:after="0" w:line="240" w:lineRule="auto"/>
        <w:ind w:left="6372"/>
        <w:rPr>
          <w:rFonts w:ascii="Times New Roman" w:eastAsia="Calibri" w:hAnsi="Times New Roman" w:cs="Times New Roman"/>
          <w:bCs/>
          <w:sz w:val="20"/>
          <w:szCs w:val="20"/>
        </w:rPr>
      </w:pPr>
      <w:r w:rsidRPr="0034386A">
        <w:rPr>
          <w:rFonts w:ascii="Times New Roman" w:eastAsia="Calibri" w:hAnsi="Times New Roman" w:cs="Times New Roman"/>
          <w:bCs/>
          <w:sz w:val="20"/>
          <w:szCs w:val="20"/>
        </w:rPr>
        <w:t>к закупочной Документации</w:t>
      </w:r>
    </w:p>
    <w:p w14:paraId="3D688C18" w14:textId="77777777" w:rsidR="0034386A" w:rsidRDefault="0034386A" w:rsidP="008F66C0">
      <w:pPr>
        <w:spacing w:after="0" w:line="240" w:lineRule="auto"/>
        <w:jc w:val="center"/>
        <w:rPr>
          <w:rFonts w:ascii="Times New Roman" w:eastAsia="Calibri" w:hAnsi="Times New Roman" w:cs="Times New Roman"/>
          <w:b/>
          <w:sz w:val="20"/>
          <w:szCs w:val="20"/>
        </w:rPr>
      </w:pPr>
    </w:p>
    <w:p w14:paraId="59914426" w14:textId="16A14D10" w:rsidR="008F66C0" w:rsidRPr="008F66C0" w:rsidRDefault="008F66C0" w:rsidP="008F66C0">
      <w:pPr>
        <w:spacing w:after="0" w:line="240" w:lineRule="auto"/>
        <w:jc w:val="center"/>
        <w:rPr>
          <w:rFonts w:ascii="Times New Roman" w:eastAsia="Calibri" w:hAnsi="Times New Roman" w:cs="Times New Roman"/>
          <w:b/>
          <w:sz w:val="20"/>
          <w:szCs w:val="20"/>
        </w:rPr>
      </w:pPr>
      <w:r w:rsidRPr="008F66C0">
        <w:rPr>
          <w:rFonts w:ascii="Times New Roman" w:eastAsia="Calibri" w:hAnsi="Times New Roman" w:cs="Times New Roman"/>
          <w:b/>
          <w:sz w:val="20"/>
          <w:szCs w:val="20"/>
        </w:rPr>
        <w:t>ДОГОВОР №____</w:t>
      </w:r>
    </w:p>
    <w:p w14:paraId="34F051ED" w14:textId="77777777" w:rsidR="008F66C0" w:rsidRDefault="008F66C0" w:rsidP="008F66C0">
      <w:pPr>
        <w:spacing w:after="0" w:line="240" w:lineRule="auto"/>
        <w:jc w:val="both"/>
        <w:rPr>
          <w:rFonts w:ascii="Times New Roman" w:eastAsia="Calibri" w:hAnsi="Times New Roman" w:cs="Times New Roman"/>
          <w:b/>
          <w:color w:val="000000"/>
          <w:sz w:val="20"/>
          <w:szCs w:val="20"/>
        </w:rPr>
      </w:pPr>
      <w:r w:rsidRPr="008F66C0">
        <w:rPr>
          <w:rFonts w:ascii="Times New Roman" w:eastAsia="Calibri" w:hAnsi="Times New Roman" w:cs="Times New Roman"/>
          <w:b/>
          <w:color w:val="000000"/>
          <w:sz w:val="20"/>
          <w:szCs w:val="20"/>
        </w:rPr>
        <w:t>на оказание услуг по SMM-сопровождению аккаунтов компании в популярных социальных сетях</w:t>
      </w:r>
    </w:p>
    <w:p w14:paraId="0283CF10" w14:textId="77777777" w:rsidR="004A29C8" w:rsidRPr="008F66C0" w:rsidRDefault="004A29C8" w:rsidP="008F66C0">
      <w:pPr>
        <w:spacing w:after="0" w:line="240" w:lineRule="auto"/>
        <w:jc w:val="both"/>
        <w:rPr>
          <w:rFonts w:ascii="Times New Roman" w:eastAsia="Calibri" w:hAnsi="Times New Roman" w:cs="Times New Roman"/>
          <w:b/>
          <w:color w:val="000000"/>
          <w:sz w:val="20"/>
          <w:szCs w:val="20"/>
        </w:rPr>
      </w:pPr>
    </w:p>
    <w:p w14:paraId="15AB43C0" w14:textId="77777777" w:rsidR="008F66C0" w:rsidRPr="008F66C0" w:rsidRDefault="008F66C0" w:rsidP="008F66C0">
      <w:pPr>
        <w:spacing w:after="0" w:line="240" w:lineRule="auto"/>
        <w:jc w:val="both"/>
        <w:rPr>
          <w:rFonts w:ascii="Times New Roman" w:eastAsia="Calibri" w:hAnsi="Times New Roman" w:cs="Times New Roman"/>
          <w:b/>
          <w:color w:val="000000"/>
          <w:sz w:val="20"/>
          <w:szCs w:val="20"/>
        </w:rPr>
      </w:pPr>
    </w:p>
    <w:p w14:paraId="6652D34C" w14:textId="4D3DEC4C" w:rsidR="008F66C0" w:rsidRDefault="008F66C0" w:rsidP="008F66C0">
      <w:pPr>
        <w:spacing w:after="0" w:line="240" w:lineRule="auto"/>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г. Иркутск                                   </w:t>
      </w:r>
      <w:r w:rsidRPr="008F66C0">
        <w:rPr>
          <w:rFonts w:ascii="Times New Roman" w:eastAsia="Calibri" w:hAnsi="Times New Roman" w:cs="Times New Roman"/>
          <w:sz w:val="20"/>
          <w:szCs w:val="20"/>
        </w:rPr>
        <w:tab/>
      </w:r>
      <w:r w:rsidRPr="008F66C0">
        <w:rPr>
          <w:rFonts w:ascii="Times New Roman" w:eastAsia="Calibri" w:hAnsi="Times New Roman" w:cs="Times New Roman"/>
          <w:sz w:val="20"/>
          <w:szCs w:val="20"/>
        </w:rPr>
        <w:tab/>
        <w:t xml:space="preserve">                                                                 «__</w:t>
      </w:r>
      <w:r w:rsidR="00F75709">
        <w:rPr>
          <w:rFonts w:ascii="Times New Roman" w:eastAsia="Calibri" w:hAnsi="Times New Roman" w:cs="Times New Roman"/>
          <w:sz w:val="20"/>
          <w:szCs w:val="20"/>
        </w:rPr>
        <w:t>____</w:t>
      </w:r>
      <w:r w:rsidRPr="008F66C0">
        <w:rPr>
          <w:rFonts w:ascii="Times New Roman" w:eastAsia="Calibri" w:hAnsi="Times New Roman" w:cs="Times New Roman"/>
          <w:sz w:val="20"/>
          <w:szCs w:val="20"/>
        </w:rPr>
        <w:t xml:space="preserve">» </w:t>
      </w:r>
      <w:r w:rsidR="00F75709">
        <w:rPr>
          <w:rFonts w:ascii="Times New Roman" w:eastAsia="Calibri" w:hAnsi="Times New Roman" w:cs="Times New Roman"/>
          <w:sz w:val="20"/>
          <w:szCs w:val="20"/>
        </w:rPr>
        <w:t>______</w:t>
      </w:r>
      <w:r w:rsidRPr="008F66C0">
        <w:rPr>
          <w:rFonts w:ascii="Times New Roman" w:eastAsia="Calibri" w:hAnsi="Times New Roman" w:cs="Times New Roman"/>
          <w:sz w:val="20"/>
          <w:szCs w:val="20"/>
        </w:rPr>
        <w:t>____ 202</w:t>
      </w:r>
      <w:r w:rsidR="006669B0">
        <w:rPr>
          <w:rFonts w:ascii="Times New Roman" w:eastAsia="Calibri" w:hAnsi="Times New Roman" w:cs="Times New Roman"/>
          <w:sz w:val="20"/>
          <w:szCs w:val="20"/>
        </w:rPr>
        <w:t>5</w:t>
      </w:r>
      <w:r w:rsidR="00413938">
        <w:rPr>
          <w:rFonts w:ascii="Times New Roman" w:eastAsia="Calibri" w:hAnsi="Times New Roman" w:cs="Times New Roman"/>
          <w:sz w:val="20"/>
          <w:szCs w:val="20"/>
        </w:rPr>
        <w:t>г.</w:t>
      </w:r>
    </w:p>
    <w:p w14:paraId="12810472" w14:textId="77777777" w:rsidR="004A29C8" w:rsidRPr="008F66C0" w:rsidRDefault="004A29C8" w:rsidP="008F66C0">
      <w:pPr>
        <w:spacing w:after="0" w:line="240" w:lineRule="auto"/>
        <w:rPr>
          <w:rFonts w:ascii="Times New Roman" w:eastAsia="Calibri" w:hAnsi="Times New Roman" w:cs="Times New Roman"/>
          <w:sz w:val="20"/>
          <w:szCs w:val="20"/>
        </w:rPr>
      </w:pPr>
    </w:p>
    <w:p w14:paraId="7A944A39" w14:textId="77777777" w:rsidR="008F66C0" w:rsidRPr="008F66C0" w:rsidRDefault="008F66C0" w:rsidP="008F66C0">
      <w:pPr>
        <w:spacing w:after="0" w:line="240" w:lineRule="auto"/>
        <w:rPr>
          <w:rFonts w:ascii="Times New Roman" w:eastAsia="Calibri" w:hAnsi="Times New Roman" w:cs="Times New Roman"/>
          <w:sz w:val="20"/>
          <w:szCs w:val="20"/>
        </w:rPr>
      </w:pPr>
    </w:p>
    <w:p w14:paraId="25F0717B" w14:textId="226D976F" w:rsidR="008F66C0" w:rsidRDefault="006669B0" w:rsidP="004A29C8">
      <w:pPr>
        <w:spacing w:after="0" w:line="240" w:lineRule="auto"/>
        <w:ind w:firstLine="708"/>
        <w:jc w:val="both"/>
        <w:rPr>
          <w:rFonts w:ascii="Times New Roman" w:eastAsia="Calibri" w:hAnsi="Times New Roman" w:cs="Times New Roman"/>
          <w:sz w:val="20"/>
          <w:szCs w:val="20"/>
        </w:rPr>
      </w:pPr>
      <w:r>
        <w:rPr>
          <w:rFonts w:ascii="Times New Roman" w:eastAsia="Calibri" w:hAnsi="Times New Roman" w:cs="Times New Roman"/>
          <w:sz w:val="20"/>
          <w:szCs w:val="20"/>
        </w:rPr>
        <w:t>______</w:t>
      </w:r>
      <w:r w:rsidR="008F66C0" w:rsidRPr="008F66C0">
        <w:rPr>
          <w:rFonts w:ascii="Times New Roman" w:eastAsia="Calibri" w:hAnsi="Times New Roman" w:cs="Times New Roman"/>
          <w:sz w:val="20"/>
          <w:szCs w:val="20"/>
        </w:rPr>
        <w:t xml:space="preserve">, в лице </w:t>
      </w:r>
      <w:r>
        <w:rPr>
          <w:rFonts w:ascii="Times New Roman" w:eastAsia="Calibri" w:hAnsi="Times New Roman" w:cs="Times New Roman"/>
          <w:sz w:val="20"/>
          <w:szCs w:val="20"/>
        </w:rPr>
        <w:t>______</w:t>
      </w:r>
      <w:r w:rsidR="008F66C0" w:rsidRPr="008F66C0">
        <w:rPr>
          <w:rFonts w:ascii="Times New Roman" w:eastAsia="Calibri" w:hAnsi="Times New Roman" w:cs="Times New Roman"/>
          <w:sz w:val="20"/>
          <w:szCs w:val="20"/>
        </w:rPr>
        <w:t>, действующе</w:t>
      </w:r>
      <w:r w:rsidR="0034386A">
        <w:rPr>
          <w:rFonts w:ascii="Times New Roman" w:eastAsia="Calibri" w:hAnsi="Times New Roman" w:cs="Times New Roman"/>
          <w:sz w:val="20"/>
          <w:szCs w:val="20"/>
        </w:rPr>
        <w:t>го</w:t>
      </w:r>
      <w:r w:rsidR="008F66C0" w:rsidRPr="008F66C0">
        <w:rPr>
          <w:rFonts w:ascii="Times New Roman" w:eastAsia="Calibri" w:hAnsi="Times New Roman" w:cs="Times New Roman"/>
          <w:sz w:val="20"/>
          <w:szCs w:val="20"/>
        </w:rPr>
        <w:t xml:space="preserve"> на основании </w:t>
      </w:r>
      <w:r w:rsidR="0039711C" w:rsidRPr="0039711C">
        <w:rPr>
          <w:rFonts w:ascii="Times New Roman" w:eastAsia="Calibri" w:hAnsi="Times New Roman" w:cs="Times New Roman"/>
          <w:sz w:val="20"/>
          <w:szCs w:val="20"/>
        </w:rPr>
        <w:t>__________</w:t>
      </w:r>
      <w:r w:rsidR="008F66C0" w:rsidRPr="008F66C0">
        <w:rPr>
          <w:rFonts w:ascii="Times New Roman" w:eastAsia="Calibri" w:hAnsi="Times New Roman" w:cs="Times New Roman"/>
          <w:sz w:val="20"/>
          <w:szCs w:val="20"/>
        </w:rPr>
        <w:t>, именуем</w:t>
      </w:r>
      <w:r w:rsidR="0052489B" w:rsidRPr="00874C52">
        <w:rPr>
          <w:rFonts w:ascii="Times New Roman" w:eastAsia="Calibri" w:hAnsi="Times New Roman" w:cs="Times New Roman"/>
          <w:sz w:val="20"/>
          <w:szCs w:val="20"/>
        </w:rPr>
        <w:t>ое</w:t>
      </w:r>
      <w:r w:rsidR="008F66C0" w:rsidRPr="008F66C0">
        <w:rPr>
          <w:rFonts w:ascii="Times New Roman" w:eastAsia="Calibri" w:hAnsi="Times New Roman" w:cs="Times New Roman"/>
          <w:sz w:val="20"/>
          <w:szCs w:val="20"/>
        </w:rPr>
        <w:t xml:space="preserve"> в дальнейшем «Исполнитель», и </w:t>
      </w:r>
      <w:r w:rsidR="008F66C0" w:rsidRPr="008F66C0">
        <w:rPr>
          <w:rFonts w:ascii="Times New Roman" w:eastAsia="Calibri" w:hAnsi="Times New Roman" w:cs="Times New Roman"/>
          <w:b/>
          <w:sz w:val="20"/>
          <w:szCs w:val="20"/>
        </w:rPr>
        <w:t>ООО «Иркутскэнергосбыт»</w:t>
      </w:r>
      <w:r w:rsidR="008F66C0" w:rsidRPr="008F66C0">
        <w:rPr>
          <w:rFonts w:ascii="Times New Roman" w:eastAsia="Calibri" w:hAnsi="Times New Roman" w:cs="Times New Roman"/>
          <w:sz w:val="20"/>
          <w:szCs w:val="20"/>
        </w:rPr>
        <w:t xml:space="preserve"> в лице </w:t>
      </w:r>
      <w:r w:rsidR="00EE08B0">
        <w:rPr>
          <w:rFonts w:ascii="Times New Roman" w:eastAsia="Calibri" w:hAnsi="Times New Roman" w:cs="Times New Roman"/>
          <w:sz w:val="20"/>
          <w:szCs w:val="20"/>
        </w:rPr>
        <w:t xml:space="preserve">главного инженера </w:t>
      </w:r>
      <w:r w:rsidR="008F66C0">
        <w:rPr>
          <w:rFonts w:ascii="Times New Roman" w:eastAsia="Calibri" w:hAnsi="Times New Roman" w:cs="Times New Roman"/>
          <w:i/>
          <w:sz w:val="20"/>
          <w:szCs w:val="20"/>
        </w:rPr>
        <w:t>Герасименко Олега Николаевича</w:t>
      </w:r>
      <w:r w:rsidR="008F66C0" w:rsidRPr="008F66C0">
        <w:rPr>
          <w:rFonts w:ascii="Times New Roman" w:eastAsia="Calibri" w:hAnsi="Times New Roman" w:cs="Times New Roman"/>
          <w:sz w:val="20"/>
          <w:szCs w:val="20"/>
        </w:rPr>
        <w:t xml:space="preserve">, действующего на основании </w:t>
      </w:r>
      <w:r w:rsidR="0034386A" w:rsidRPr="0034386A">
        <w:rPr>
          <w:rFonts w:ascii="Times New Roman" w:eastAsia="Calibri" w:hAnsi="Times New Roman" w:cs="Times New Roman"/>
          <w:sz w:val="20"/>
          <w:szCs w:val="20"/>
        </w:rPr>
        <w:t>доверенности № 187 от 05.04.2021</w:t>
      </w:r>
      <w:r w:rsidR="008F66C0" w:rsidRPr="008F66C0">
        <w:rPr>
          <w:rFonts w:ascii="Times New Roman" w:eastAsia="Calibri" w:hAnsi="Times New Roman" w:cs="Times New Roman"/>
          <w:sz w:val="20"/>
          <w:szCs w:val="20"/>
        </w:rPr>
        <w:t>, именуем</w:t>
      </w:r>
      <w:r w:rsidR="0052489B" w:rsidRPr="00874C52">
        <w:rPr>
          <w:rFonts w:ascii="Times New Roman" w:eastAsia="Calibri" w:hAnsi="Times New Roman" w:cs="Times New Roman"/>
          <w:sz w:val="20"/>
          <w:szCs w:val="20"/>
        </w:rPr>
        <w:t>ое</w:t>
      </w:r>
      <w:r w:rsidR="008F66C0" w:rsidRPr="008F66C0">
        <w:rPr>
          <w:rFonts w:ascii="Times New Roman" w:eastAsia="Calibri" w:hAnsi="Times New Roman" w:cs="Times New Roman"/>
          <w:sz w:val="20"/>
          <w:szCs w:val="20"/>
        </w:rPr>
        <w:t xml:space="preserve"> в дальнейшем «Заказчик», а вместе именуемые «Стороны», заключили настоящий договор о нижеследующем:</w:t>
      </w:r>
    </w:p>
    <w:p w14:paraId="35A05026" w14:textId="77777777" w:rsidR="008F66C0" w:rsidRDefault="008F66C0" w:rsidP="008F66C0">
      <w:pPr>
        <w:spacing w:after="0" w:line="240" w:lineRule="auto"/>
        <w:jc w:val="both"/>
        <w:rPr>
          <w:rFonts w:ascii="Times New Roman" w:eastAsia="Calibri" w:hAnsi="Times New Roman" w:cs="Times New Roman"/>
          <w:sz w:val="20"/>
          <w:szCs w:val="20"/>
        </w:rPr>
      </w:pPr>
    </w:p>
    <w:p w14:paraId="622F8085" w14:textId="77777777" w:rsidR="00413938" w:rsidRPr="004A29C8" w:rsidRDefault="004A29C8" w:rsidP="004A29C8">
      <w:pPr>
        <w:pStyle w:val="a4"/>
        <w:numPr>
          <w:ilvl w:val="0"/>
          <w:numId w:val="1"/>
        </w:num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ПРЕДМЕТ ДОГОВОРА</w:t>
      </w:r>
    </w:p>
    <w:p w14:paraId="5362496E" w14:textId="77777777" w:rsidR="004A29C8" w:rsidRPr="004A29C8" w:rsidRDefault="004A29C8" w:rsidP="004A29C8">
      <w:pPr>
        <w:pStyle w:val="a4"/>
        <w:spacing w:after="0" w:line="240" w:lineRule="auto"/>
        <w:rPr>
          <w:rFonts w:ascii="Times New Roman" w:eastAsia="Calibri" w:hAnsi="Times New Roman" w:cs="Times New Roman"/>
          <w:b/>
          <w:bCs/>
          <w:sz w:val="20"/>
          <w:szCs w:val="20"/>
        </w:rPr>
      </w:pPr>
    </w:p>
    <w:p w14:paraId="7CA7D600" w14:textId="6580CFBB" w:rsidR="00413938" w:rsidRPr="00413938" w:rsidRDefault="00413938" w:rsidP="00413938">
      <w:pPr>
        <w:spacing w:after="0" w:line="240" w:lineRule="auto"/>
        <w:jc w:val="both"/>
        <w:rPr>
          <w:rFonts w:ascii="Times New Roman" w:eastAsia="Calibri" w:hAnsi="Times New Roman" w:cs="Times New Roman"/>
          <w:sz w:val="20"/>
          <w:szCs w:val="20"/>
        </w:rPr>
      </w:pPr>
      <w:r w:rsidRPr="00413938">
        <w:rPr>
          <w:rFonts w:ascii="Times New Roman" w:eastAsia="Calibri" w:hAnsi="Times New Roman" w:cs="Times New Roman"/>
          <w:sz w:val="20"/>
          <w:szCs w:val="20"/>
        </w:rPr>
        <w:t xml:space="preserve">1.1. Исполнитель обязуется по заданию Заказчика, в соответствии с условиями Договора, оказать услуги </w:t>
      </w:r>
      <w:r w:rsidR="00106DB4" w:rsidRPr="0026000B">
        <w:rPr>
          <w:rFonts w:ascii="Times New Roman" w:eastAsia="Calibri" w:hAnsi="Times New Roman" w:cs="Times New Roman"/>
          <w:sz w:val="20"/>
          <w:szCs w:val="20"/>
        </w:rPr>
        <w:t>по</w:t>
      </w:r>
      <w:r w:rsidR="003D4990">
        <w:rPr>
          <w:rFonts w:ascii="Times New Roman" w:eastAsia="Calibri" w:hAnsi="Times New Roman" w:cs="Times New Roman"/>
          <w:sz w:val="20"/>
          <w:szCs w:val="20"/>
        </w:rPr>
        <w:t xml:space="preserve"> </w:t>
      </w:r>
      <w:r w:rsidRPr="00413938">
        <w:rPr>
          <w:rFonts w:ascii="Times New Roman" w:eastAsia="Calibri" w:hAnsi="Times New Roman" w:cs="Times New Roman"/>
          <w:bCs/>
          <w:color w:val="000000"/>
          <w:sz w:val="20"/>
          <w:szCs w:val="20"/>
        </w:rPr>
        <w:t>SMM-сопровождению аккаунтов компании в популярных социальных сетях</w:t>
      </w:r>
      <w:r w:rsidR="00445938">
        <w:rPr>
          <w:rFonts w:ascii="Times New Roman" w:eastAsia="Calibri" w:hAnsi="Times New Roman" w:cs="Times New Roman"/>
          <w:bCs/>
          <w:color w:val="000000"/>
          <w:sz w:val="20"/>
          <w:szCs w:val="20"/>
        </w:rPr>
        <w:t xml:space="preserve"> </w:t>
      </w:r>
      <w:r w:rsidRPr="00413938">
        <w:rPr>
          <w:rFonts w:ascii="Times New Roman" w:eastAsia="Calibri" w:hAnsi="Times New Roman" w:cs="Times New Roman"/>
          <w:sz w:val="20"/>
          <w:szCs w:val="20"/>
        </w:rPr>
        <w:t>(далее - услуги), в соответствии с Техническим заданием (Приложение № 1 к Договору), которое является неотъемлемой частью Договора</w:t>
      </w:r>
      <w:r>
        <w:rPr>
          <w:rFonts w:ascii="Times New Roman" w:eastAsia="Calibri" w:hAnsi="Times New Roman" w:cs="Times New Roman"/>
          <w:sz w:val="20"/>
          <w:szCs w:val="20"/>
        </w:rPr>
        <w:t xml:space="preserve">. </w:t>
      </w:r>
    </w:p>
    <w:p w14:paraId="508137FA" w14:textId="77777777" w:rsidR="008F66C0" w:rsidRDefault="008F66C0" w:rsidP="008F66C0">
      <w:pPr>
        <w:spacing w:after="0" w:line="240" w:lineRule="auto"/>
        <w:ind w:firstLine="567"/>
        <w:contextualSpacing/>
        <w:jc w:val="both"/>
        <w:outlineLvl w:val="0"/>
        <w:rPr>
          <w:rFonts w:ascii="Times New Roman" w:hAnsi="Times New Roman"/>
          <w:b/>
          <w:sz w:val="20"/>
          <w:szCs w:val="20"/>
        </w:rPr>
      </w:pPr>
      <w:r w:rsidRPr="00514EBB">
        <w:rPr>
          <w:rFonts w:ascii="Times New Roman" w:hAnsi="Times New Roman"/>
          <w:b/>
          <w:sz w:val="20"/>
          <w:szCs w:val="20"/>
        </w:rPr>
        <w:t xml:space="preserve">Основные термины: </w:t>
      </w:r>
    </w:p>
    <w:p w14:paraId="084D5C5F" w14:textId="77777777" w:rsidR="00106DB4" w:rsidRPr="006A5A25" w:rsidRDefault="00106DB4" w:rsidP="008F66C0">
      <w:pPr>
        <w:spacing w:after="0" w:line="240" w:lineRule="auto"/>
        <w:ind w:firstLine="567"/>
        <w:contextualSpacing/>
        <w:jc w:val="both"/>
        <w:outlineLvl w:val="0"/>
        <w:rPr>
          <w:rFonts w:ascii="Times New Roman" w:hAnsi="Times New Roman"/>
          <w:bCs/>
          <w:sz w:val="20"/>
          <w:szCs w:val="20"/>
        </w:rPr>
      </w:pPr>
      <w:r w:rsidRPr="007A2050">
        <w:rPr>
          <w:rFonts w:ascii="Times New Roman" w:hAnsi="Times New Roman"/>
          <w:b/>
          <w:sz w:val="20"/>
          <w:szCs w:val="20"/>
          <w:lang w:val="en-US"/>
        </w:rPr>
        <w:t>SMM</w:t>
      </w:r>
      <w:r w:rsidRPr="007A2050">
        <w:rPr>
          <w:rFonts w:ascii="Times New Roman" w:hAnsi="Times New Roman"/>
          <w:bCs/>
          <w:sz w:val="20"/>
          <w:szCs w:val="20"/>
        </w:rPr>
        <w:t>-</w:t>
      </w:r>
      <w:r w:rsidR="007A2050" w:rsidRPr="007A2050">
        <w:rPr>
          <w:rFonts w:ascii="Times New Roman" w:hAnsi="Times New Roman"/>
          <w:bCs/>
          <w:sz w:val="20"/>
          <w:szCs w:val="20"/>
        </w:rPr>
        <w:t>Social Media Marketing, маркетинг в социальных сетях</w:t>
      </w:r>
      <w:r w:rsidR="004A29C8">
        <w:rPr>
          <w:rFonts w:ascii="Times New Roman" w:hAnsi="Times New Roman"/>
          <w:bCs/>
          <w:sz w:val="20"/>
          <w:szCs w:val="20"/>
        </w:rPr>
        <w:t>. К</w:t>
      </w:r>
      <w:r w:rsidR="007A2050" w:rsidRPr="007A2050">
        <w:rPr>
          <w:rFonts w:ascii="Times New Roman" w:hAnsi="Times New Roman"/>
          <w:bCs/>
          <w:sz w:val="20"/>
          <w:szCs w:val="20"/>
        </w:rPr>
        <w:t xml:space="preserve">омплекс работ, в который входит построение стратегии, создание </w:t>
      </w:r>
      <w:proofErr w:type="spellStart"/>
      <w:r w:rsidR="007A2050" w:rsidRPr="007A2050">
        <w:rPr>
          <w:rFonts w:ascii="Times New Roman" w:hAnsi="Times New Roman"/>
          <w:bCs/>
          <w:sz w:val="20"/>
          <w:szCs w:val="20"/>
        </w:rPr>
        <w:t>визуала</w:t>
      </w:r>
      <w:proofErr w:type="spellEnd"/>
      <w:r w:rsidR="007A2050" w:rsidRPr="007A2050">
        <w:rPr>
          <w:rFonts w:ascii="Times New Roman" w:hAnsi="Times New Roman"/>
          <w:bCs/>
          <w:sz w:val="20"/>
          <w:szCs w:val="20"/>
        </w:rPr>
        <w:t xml:space="preserve"> и тона коммуникаций, оформление аккаунта или </w:t>
      </w:r>
      <w:proofErr w:type="spellStart"/>
      <w:r w:rsidR="007A2050" w:rsidRPr="007A2050">
        <w:rPr>
          <w:rFonts w:ascii="Times New Roman" w:hAnsi="Times New Roman"/>
          <w:bCs/>
          <w:sz w:val="20"/>
          <w:szCs w:val="20"/>
        </w:rPr>
        <w:t>паблика</w:t>
      </w:r>
      <w:proofErr w:type="spellEnd"/>
      <w:r w:rsidR="007A2050" w:rsidRPr="007A2050">
        <w:rPr>
          <w:rFonts w:ascii="Times New Roman" w:hAnsi="Times New Roman"/>
          <w:bCs/>
          <w:sz w:val="20"/>
          <w:szCs w:val="20"/>
        </w:rPr>
        <w:t xml:space="preserve">, настройка таргетированной рекламы, сотрудничество с блогерами, посевы в тематических </w:t>
      </w:r>
      <w:proofErr w:type="spellStart"/>
      <w:r w:rsidR="007A2050" w:rsidRPr="007A2050">
        <w:rPr>
          <w:rFonts w:ascii="Times New Roman" w:hAnsi="Times New Roman"/>
          <w:bCs/>
          <w:sz w:val="20"/>
          <w:szCs w:val="20"/>
        </w:rPr>
        <w:t>пабликах</w:t>
      </w:r>
      <w:proofErr w:type="spellEnd"/>
      <w:r w:rsidR="007A2050" w:rsidRPr="007A2050">
        <w:rPr>
          <w:rFonts w:ascii="Times New Roman" w:hAnsi="Times New Roman"/>
          <w:bCs/>
          <w:sz w:val="20"/>
          <w:szCs w:val="20"/>
        </w:rPr>
        <w:t xml:space="preserve"> и общение с подписчиками.</w:t>
      </w:r>
    </w:p>
    <w:p w14:paraId="1ADD673B" w14:textId="77777777" w:rsidR="008F66C0" w:rsidRPr="00514EBB" w:rsidRDefault="008F66C0" w:rsidP="008F66C0">
      <w:pPr>
        <w:tabs>
          <w:tab w:val="left" w:pos="7950"/>
        </w:tabs>
        <w:spacing w:after="0" w:line="240" w:lineRule="auto"/>
        <w:ind w:firstLine="567"/>
        <w:contextualSpacing/>
        <w:jc w:val="both"/>
        <w:outlineLvl w:val="0"/>
        <w:rPr>
          <w:rFonts w:ascii="Times New Roman" w:hAnsi="Times New Roman"/>
          <w:sz w:val="20"/>
          <w:szCs w:val="20"/>
        </w:rPr>
      </w:pPr>
      <w:r w:rsidRPr="00514EBB">
        <w:rPr>
          <w:rFonts w:ascii="Times New Roman" w:hAnsi="Times New Roman"/>
          <w:b/>
          <w:sz w:val="20"/>
          <w:szCs w:val="20"/>
        </w:rPr>
        <w:t>Сеть Интернет</w:t>
      </w:r>
      <w:r w:rsidRPr="00514EBB">
        <w:rPr>
          <w:rFonts w:ascii="Times New Roman" w:hAnsi="Times New Roman"/>
          <w:sz w:val="20"/>
          <w:szCs w:val="20"/>
        </w:rPr>
        <w:t xml:space="preserve"> - всемирная глобальная компьютерная сеть общего доступа.</w:t>
      </w:r>
      <w:r w:rsidRPr="00514EBB">
        <w:rPr>
          <w:rFonts w:ascii="Times New Roman" w:hAnsi="Times New Roman"/>
          <w:sz w:val="20"/>
          <w:szCs w:val="20"/>
        </w:rPr>
        <w:tab/>
      </w:r>
    </w:p>
    <w:p w14:paraId="3ACDF72F" w14:textId="77777777" w:rsidR="008F66C0" w:rsidRPr="00514EBB" w:rsidRDefault="008F66C0" w:rsidP="008F66C0">
      <w:pPr>
        <w:spacing w:after="0" w:line="240" w:lineRule="auto"/>
        <w:ind w:firstLine="567"/>
        <w:contextualSpacing/>
        <w:jc w:val="both"/>
        <w:outlineLvl w:val="0"/>
        <w:rPr>
          <w:rFonts w:ascii="Times New Roman" w:hAnsi="Times New Roman"/>
          <w:b/>
          <w:sz w:val="20"/>
          <w:szCs w:val="20"/>
        </w:rPr>
      </w:pPr>
      <w:r w:rsidRPr="00514EBB">
        <w:rPr>
          <w:rFonts w:ascii="Times New Roman" w:hAnsi="Times New Roman"/>
          <w:b/>
          <w:sz w:val="20"/>
          <w:szCs w:val="20"/>
        </w:rPr>
        <w:t>Интернет-ресурс (сайт)</w:t>
      </w:r>
      <w:r w:rsidRPr="00514EBB">
        <w:rPr>
          <w:rFonts w:ascii="Times New Roman" w:hAnsi="Times New Roman"/>
          <w:sz w:val="20"/>
          <w:szCs w:val="20"/>
        </w:rPr>
        <w:t xml:space="preserve"> – совокупность интегрированных программно-аппаратных и технических средств, а также информации, предназначенной для публикации в сети Интернет и отображаемой в оп</w:t>
      </w:r>
      <w:r w:rsidRPr="00514EBB">
        <w:rPr>
          <w:rFonts w:ascii="Times New Roman" w:hAnsi="Times New Roman"/>
          <w:sz w:val="20"/>
          <w:szCs w:val="20"/>
        </w:rPr>
        <w:softHyphen/>
      </w:r>
      <w:r w:rsidRPr="00514EBB">
        <w:rPr>
          <w:rFonts w:ascii="Times New Roman" w:hAnsi="Times New Roman"/>
          <w:sz w:val="20"/>
          <w:szCs w:val="20"/>
        </w:rPr>
        <w:softHyphen/>
        <w:t xml:space="preserve">ределенной текстовой, графической или звуковой формах. Интернет-ресурс имеет доменное имя (URL - </w:t>
      </w:r>
      <w:proofErr w:type="spellStart"/>
      <w:r w:rsidRPr="00514EBB">
        <w:rPr>
          <w:rFonts w:ascii="Times New Roman" w:hAnsi="Times New Roman"/>
          <w:sz w:val="20"/>
          <w:szCs w:val="20"/>
        </w:rPr>
        <w:t>Uniform</w:t>
      </w:r>
      <w:proofErr w:type="spellEnd"/>
      <w:r w:rsidRPr="00514EBB">
        <w:rPr>
          <w:rFonts w:ascii="Times New Roman" w:hAnsi="Times New Roman"/>
          <w:sz w:val="20"/>
          <w:szCs w:val="20"/>
        </w:rPr>
        <w:t xml:space="preserve"> Resource </w:t>
      </w:r>
      <w:proofErr w:type="spellStart"/>
      <w:r w:rsidRPr="00514EBB">
        <w:rPr>
          <w:rFonts w:ascii="Times New Roman" w:hAnsi="Times New Roman"/>
          <w:sz w:val="20"/>
          <w:szCs w:val="20"/>
        </w:rPr>
        <w:t>Locator</w:t>
      </w:r>
      <w:proofErr w:type="spellEnd"/>
      <w:r w:rsidRPr="00514EBB">
        <w:rPr>
          <w:rFonts w:ascii="Times New Roman" w:hAnsi="Times New Roman"/>
          <w:sz w:val="20"/>
          <w:szCs w:val="20"/>
        </w:rPr>
        <w:t>) - уникальный электронный адрес, позволяющий идентифицировать интернет-ресурс, а также осуществлять доступ к нему</w:t>
      </w:r>
      <w:r w:rsidRPr="00514EBB">
        <w:rPr>
          <w:rFonts w:ascii="Times New Roman" w:hAnsi="Times New Roman"/>
          <w:b/>
          <w:sz w:val="20"/>
          <w:szCs w:val="20"/>
        </w:rPr>
        <w:t>.</w:t>
      </w:r>
    </w:p>
    <w:p w14:paraId="0A909B1F" w14:textId="77777777" w:rsidR="008F66C0" w:rsidRPr="00514EBB" w:rsidRDefault="008F66C0" w:rsidP="008F66C0">
      <w:pPr>
        <w:spacing w:after="0" w:line="240" w:lineRule="auto"/>
        <w:ind w:firstLine="567"/>
        <w:contextualSpacing/>
        <w:jc w:val="both"/>
        <w:outlineLvl w:val="0"/>
        <w:rPr>
          <w:rFonts w:ascii="Times New Roman" w:hAnsi="Times New Roman"/>
          <w:sz w:val="20"/>
          <w:szCs w:val="20"/>
        </w:rPr>
      </w:pPr>
      <w:r w:rsidRPr="00514EBB">
        <w:rPr>
          <w:rFonts w:ascii="Times New Roman" w:hAnsi="Times New Roman"/>
          <w:b/>
          <w:sz w:val="20"/>
          <w:szCs w:val="20"/>
        </w:rPr>
        <w:t>Объект рекламы</w:t>
      </w:r>
      <w:r w:rsidRPr="00514EBB">
        <w:rPr>
          <w:rFonts w:ascii="Times New Roman" w:hAnsi="Times New Roman"/>
          <w:sz w:val="20"/>
          <w:szCs w:val="20"/>
        </w:rPr>
        <w:t xml:space="preserve"> – услуги, иная деятельность Заказчика, средство его индивидуализации, на привлечение внимания, к которым направлена реклама.</w:t>
      </w:r>
    </w:p>
    <w:p w14:paraId="689BADF4" w14:textId="77777777" w:rsidR="008F66C0" w:rsidRPr="00514EBB" w:rsidRDefault="008F66C0" w:rsidP="008F66C0">
      <w:pPr>
        <w:spacing w:after="0" w:line="240" w:lineRule="auto"/>
        <w:ind w:firstLine="567"/>
        <w:contextualSpacing/>
        <w:jc w:val="both"/>
        <w:outlineLvl w:val="0"/>
        <w:rPr>
          <w:rFonts w:ascii="Times New Roman" w:eastAsia="Arial" w:hAnsi="Times New Roman"/>
          <w:sz w:val="20"/>
          <w:szCs w:val="20"/>
        </w:rPr>
      </w:pPr>
      <w:r w:rsidRPr="00514EBB">
        <w:rPr>
          <w:rFonts w:ascii="Times New Roman" w:hAnsi="Times New Roman"/>
          <w:b/>
          <w:sz w:val="20"/>
          <w:szCs w:val="20"/>
        </w:rPr>
        <w:t>Информационные материалы</w:t>
      </w:r>
      <w:r w:rsidRPr="00514EBB">
        <w:rPr>
          <w:rFonts w:ascii="Times New Roman" w:hAnsi="Times New Roman"/>
          <w:sz w:val="20"/>
          <w:szCs w:val="20"/>
        </w:rPr>
        <w:t xml:space="preserve"> – </w:t>
      </w:r>
      <w:r w:rsidRPr="00514EBB">
        <w:rPr>
          <w:rFonts w:ascii="Times New Roman" w:eastAsia="Arial" w:hAnsi="Times New Roman"/>
          <w:sz w:val="20"/>
          <w:szCs w:val="20"/>
        </w:rPr>
        <w:t>это информация о деятельности Заказчике, его товарах</w:t>
      </w:r>
      <w:r>
        <w:rPr>
          <w:rFonts w:ascii="Times New Roman" w:eastAsia="Arial" w:hAnsi="Times New Roman"/>
          <w:sz w:val="20"/>
          <w:szCs w:val="20"/>
        </w:rPr>
        <w:t>,</w:t>
      </w:r>
      <w:r w:rsidRPr="00514EBB">
        <w:rPr>
          <w:rFonts w:ascii="Times New Roman" w:eastAsia="Arial" w:hAnsi="Times New Roman"/>
          <w:sz w:val="20"/>
          <w:szCs w:val="20"/>
        </w:rPr>
        <w:t xml:space="preserve"> услугах, идеях и начинаниях, которая предназначена для неопределенного круга лиц, призвана формировать или поддерживать интерес к Заказчику, идеям и начинаниям и распространяется в электронной форме посредством сети Интернет, или в печатном виде.</w:t>
      </w:r>
    </w:p>
    <w:p w14:paraId="376D6499" w14:textId="77777777" w:rsidR="008F66C0" w:rsidRPr="00514EBB" w:rsidRDefault="008F66C0" w:rsidP="008F66C0">
      <w:pPr>
        <w:spacing w:after="0" w:line="240" w:lineRule="auto"/>
        <w:ind w:firstLine="567"/>
        <w:contextualSpacing/>
        <w:jc w:val="both"/>
        <w:outlineLvl w:val="0"/>
        <w:rPr>
          <w:rFonts w:ascii="Times New Roman" w:hAnsi="Times New Roman"/>
          <w:sz w:val="20"/>
          <w:szCs w:val="20"/>
          <w:shd w:val="clear" w:color="auto" w:fill="FFFFFF"/>
        </w:rPr>
      </w:pPr>
      <w:r w:rsidRPr="00514EBB">
        <w:rPr>
          <w:rFonts w:ascii="Times New Roman" w:hAnsi="Times New Roman"/>
          <w:b/>
          <w:sz w:val="20"/>
          <w:szCs w:val="20"/>
          <w:shd w:val="clear" w:color="auto" w:fill="FFFFFF"/>
        </w:rPr>
        <w:t>Контекстная реклама</w:t>
      </w:r>
      <w:r w:rsidRPr="00514EBB">
        <w:rPr>
          <w:rFonts w:ascii="Times New Roman" w:hAnsi="Times New Roman"/>
          <w:sz w:val="20"/>
          <w:szCs w:val="20"/>
          <w:shd w:val="clear" w:color="auto" w:fill="FFFFFF"/>
        </w:rPr>
        <w:t xml:space="preserve"> — </w:t>
      </w:r>
      <w:r w:rsidRPr="00514EBB">
        <w:rPr>
          <w:rFonts w:ascii="Times New Roman" w:eastAsia="Arial" w:hAnsi="Times New Roman"/>
          <w:sz w:val="20"/>
          <w:szCs w:val="20"/>
        </w:rPr>
        <w:t>это вид интернет-рекламы, которая показывается в зависимости от поискового запроса пользователя к поисковой машине (Яндекс, Google или других)</w:t>
      </w:r>
      <w:r w:rsidRPr="00514EBB">
        <w:rPr>
          <w:rFonts w:ascii="Times New Roman" w:hAnsi="Times New Roman"/>
          <w:sz w:val="20"/>
          <w:szCs w:val="20"/>
          <w:shd w:val="clear" w:color="auto" w:fill="FFFFFF"/>
        </w:rPr>
        <w:t>и в соответствии с содержанием, контекстом интернет-страницы.</w:t>
      </w:r>
    </w:p>
    <w:p w14:paraId="7AB91E31" w14:textId="77777777" w:rsidR="008F66C0" w:rsidRPr="00514EBB" w:rsidRDefault="008F66C0" w:rsidP="008F66C0">
      <w:pPr>
        <w:spacing w:after="0" w:line="240" w:lineRule="auto"/>
        <w:ind w:firstLine="567"/>
        <w:contextualSpacing/>
        <w:jc w:val="both"/>
        <w:outlineLvl w:val="0"/>
        <w:rPr>
          <w:rFonts w:ascii="Times New Roman" w:hAnsi="Times New Roman"/>
          <w:sz w:val="20"/>
          <w:szCs w:val="20"/>
          <w:shd w:val="clear" w:color="auto" w:fill="FFFFFF"/>
        </w:rPr>
      </w:pPr>
      <w:r w:rsidRPr="00514EBB">
        <w:rPr>
          <w:rFonts w:ascii="Times New Roman" w:hAnsi="Times New Roman"/>
          <w:b/>
          <w:sz w:val="20"/>
          <w:szCs w:val="20"/>
          <w:shd w:val="clear" w:color="auto" w:fill="FFFFFF"/>
        </w:rPr>
        <w:t>Таргетированная реклама</w:t>
      </w:r>
      <w:r w:rsidRPr="00514EBB">
        <w:rPr>
          <w:rFonts w:ascii="Times New Roman" w:hAnsi="Times New Roman"/>
          <w:b/>
          <w:sz w:val="20"/>
          <w:szCs w:val="20"/>
        </w:rPr>
        <w:t> </w:t>
      </w:r>
      <w:r w:rsidRPr="00514EBB">
        <w:rPr>
          <w:rFonts w:ascii="Times New Roman" w:hAnsi="Times New Roman"/>
          <w:sz w:val="20"/>
          <w:szCs w:val="20"/>
          <w:shd w:val="clear" w:color="auto" w:fill="FFFFFF"/>
        </w:rPr>
        <w:t>–</w:t>
      </w:r>
      <w:r w:rsidRPr="00514EBB">
        <w:rPr>
          <w:rFonts w:ascii="Times New Roman" w:hAnsi="Times New Roman"/>
          <w:sz w:val="20"/>
          <w:szCs w:val="20"/>
        </w:rPr>
        <w:t> </w:t>
      </w:r>
      <w:r w:rsidRPr="00514EBB">
        <w:rPr>
          <w:rFonts w:ascii="Times New Roman" w:hAnsi="Times New Roman"/>
          <w:sz w:val="20"/>
          <w:szCs w:val="20"/>
          <w:shd w:val="clear" w:color="auto" w:fill="FFFFFF"/>
        </w:rPr>
        <w:t>это</w:t>
      </w:r>
      <w:r w:rsidRPr="00514EBB">
        <w:rPr>
          <w:rFonts w:ascii="Times New Roman" w:hAnsi="Times New Roman"/>
          <w:sz w:val="20"/>
          <w:szCs w:val="20"/>
        </w:rPr>
        <w:t> </w:t>
      </w:r>
      <w:r w:rsidRPr="00514EBB">
        <w:rPr>
          <w:rFonts w:ascii="Times New Roman" w:hAnsi="Times New Roman"/>
          <w:sz w:val="20"/>
          <w:szCs w:val="20"/>
          <w:shd w:val="clear" w:color="auto" w:fill="FFFFFF"/>
        </w:rPr>
        <w:t>текстовые, медийные или мультимедийные объявления, которые демонстрируются только тем пользователям сети, которые удовлетворяют определенному набору требований, заданному рекламодателем.</w:t>
      </w:r>
    </w:p>
    <w:p w14:paraId="2AC82B1F" w14:textId="77777777" w:rsidR="008F66C0" w:rsidRPr="00514EBB" w:rsidRDefault="008F66C0" w:rsidP="008F66C0">
      <w:pPr>
        <w:spacing w:after="0" w:line="240" w:lineRule="auto"/>
        <w:ind w:firstLine="567"/>
        <w:contextualSpacing/>
        <w:jc w:val="both"/>
        <w:outlineLvl w:val="0"/>
        <w:rPr>
          <w:rFonts w:ascii="Times New Roman" w:hAnsi="Times New Roman"/>
          <w:sz w:val="20"/>
          <w:szCs w:val="20"/>
          <w:shd w:val="clear" w:color="auto" w:fill="FFFFFF"/>
        </w:rPr>
      </w:pPr>
      <w:r w:rsidRPr="00514EBB">
        <w:rPr>
          <w:rFonts w:ascii="Times New Roman" w:hAnsi="Times New Roman"/>
          <w:b/>
          <w:sz w:val="20"/>
          <w:szCs w:val="20"/>
          <w:shd w:val="clear" w:color="auto" w:fill="FFFFFF"/>
        </w:rPr>
        <w:t>Тизер</w:t>
      </w:r>
      <w:r w:rsidRPr="00514EBB">
        <w:rPr>
          <w:rFonts w:ascii="Times New Roman" w:hAnsi="Times New Roman"/>
          <w:sz w:val="20"/>
          <w:szCs w:val="20"/>
          <w:shd w:val="clear" w:color="auto" w:fill="FFFFFF"/>
        </w:rPr>
        <w:t xml:space="preserve"> - </w:t>
      </w:r>
      <w:r w:rsidRPr="00514EBB">
        <w:rPr>
          <w:rFonts w:ascii="Times New Roman" w:hAnsi="Times New Roman"/>
          <w:sz w:val="20"/>
          <w:szCs w:val="20"/>
        </w:rPr>
        <w:t>небольшое объявление, размещенное в сети Интернет, состоящее из графического и текстового блока.</w:t>
      </w:r>
    </w:p>
    <w:p w14:paraId="5C2B1EB3" w14:textId="77777777" w:rsidR="008F66C0" w:rsidRDefault="008F66C0" w:rsidP="008F66C0">
      <w:pPr>
        <w:spacing w:after="0" w:line="240" w:lineRule="auto"/>
        <w:ind w:firstLine="567"/>
        <w:contextualSpacing/>
        <w:jc w:val="both"/>
        <w:outlineLvl w:val="0"/>
        <w:rPr>
          <w:rFonts w:ascii="Times New Roman" w:hAnsi="Times New Roman"/>
          <w:sz w:val="20"/>
          <w:szCs w:val="20"/>
        </w:rPr>
      </w:pPr>
      <w:r w:rsidRPr="00514EBB">
        <w:rPr>
          <w:rFonts w:ascii="Times New Roman" w:hAnsi="Times New Roman"/>
          <w:b/>
          <w:sz w:val="20"/>
          <w:szCs w:val="20"/>
        </w:rPr>
        <w:t>Баннер</w:t>
      </w:r>
      <w:r w:rsidRPr="00514EBB">
        <w:rPr>
          <w:rFonts w:ascii="Times New Roman" w:hAnsi="Times New Roman"/>
          <w:sz w:val="20"/>
          <w:szCs w:val="20"/>
        </w:rPr>
        <w:t xml:space="preserve"> – рекламный модуль, представляющий из себя электронно-графическое изображение в графическом формате Flash, </w:t>
      </w:r>
      <w:r w:rsidRPr="00514EBB">
        <w:rPr>
          <w:rFonts w:ascii="Times New Roman" w:hAnsi="Times New Roman"/>
          <w:sz w:val="20"/>
          <w:szCs w:val="20"/>
          <w:lang w:val="en-US"/>
        </w:rPr>
        <w:t>HTML</w:t>
      </w:r>
      <w:r w:rsidRPr="00514EBB">
        <w:rPr>
          <w:rFonts w:ascii="Times New Roman" w:hAnsi="Times New Roman"/>
          <w:sz w:val="20"/>
          <w:szCs w:val="20"/>
        </w:rPr>
        <w:t xml:space="preserve">5, </w:t>
      </w:r>
      <w:r w:rsidRPr="00514EBB">
        <w:rPr>
          <w:rFonts w:ascii="Times New Roman" w:hAnsi="Times New Roman"/>
          <w:sz w:val="20"/>
          <w:szCs w:val="20"/>
          <w:lang w:val="en-US"/>
        </w:rPr>
        <w:t>GIF</w:t>
      </w:r>
      <w:r w:rsidRPr="00514EBB">
        <w:rPr>
          <w:rFonts w:ascii="Times New Roman" w:hAnsi="Times New Roman"/>
          <w:sz w:val="20"/>
          <w:szCs w:val="20"/>
        </w:rPr>
        <w:t>, размещаемый на страницах интернет-сайтов, содержащий гиперссылку на HTML-страницу, предоставленную Заказчиком.</w:t>
      </w:r>
    </w:p>
    <w:p w14:paraId="7D459C14" w14:textId="77777777" w:rsidR="008F66C0" w:rsidRPr="00824475" w:rsidRDefault="008F66C0" w:rsidP="008F66C0">
      <w:pPr>
        <w:spacing w:after="0" w:line="240" w:lineRule="auto"/>
        <w:ind w:firstLine="567"/>
        <w:contextualSpacing/>
        <w:jc w:val="both"/>
        <w:outlineLvl w:val="0"/>
        <w:rPr>
          <w:rFonts w:ascii="Times New Roman" w:hAnsi="Times New Roman"/>
          <w:iCs/>
          <w:sz w:val="20"/>
          <w:szCs w:val="20"/>
        </w:rPr>
      </w:pPr>
      <w:r w:rsidRPr="00824475">
        <w:rPr>
          <w:rFonts w:ascii="Times New Roman" w:hAnsi="Times New Roman"/>
          <w:b/>
          <w:bCs/>
          <w:iCs/>
          <w:sz w:val="20"/>
          <w:szCs w:val="20"/>
        </w:rPr>
        <w:t>Идентификатор рекламы</w:t>
      </w:r>
      <w:r w:rsidRPr="00824475">
        <w:rPr>
          <w:rFonts w:ascii="Times New Roman" w:hAnsi="Times New Roman"/>
          <w:iCs/>
          <w:sz w:val="20"/>
          <w:szCs w:val="20"/>
        </w:rPr>
        <w:t xml:space="preserve"> (далее — Идентификатор) — уникальное цифровое обозначение, которое присваивается рекламному объявлению до запуска рекламы, обеспечивает её прослеживаемость в сети и является свидетельством того, что реклама зарегистрирована в ЕРИР.</w:t>
      </w:r>
    </w:p>
    <w:p w14:paraId="7281B069" w14:textId="77777777" w:rsidR="008F66C0" w:rsidRPr="00824475" w:rsidRDefault="008F66C0" w:rsidP="008F66C0">
      <w:pPr>
        <w:spacing w:after="0" w:line="240" w:lineRule="auto"/>
        <w:ind w:firstLine="567"/>
        <w:contextualSpacing/>
        <w:jc w:val="both"/>
        <w:outlineLvl w:val="0"/>
        <w:rPr>
          <w:rFonts w:ascii="Times New Roman" w:hAnsi="Times New Roman"/>
          <w:b/>
          <w:iCs/>
          <w:sz w:val="20"/>
          <w:szCs w:val="20"/>
        </w:rPr>
      </w:pPr>
      <w:r w:rsidRPr="00824475">
        <w:rPr>
          <w:rFonts w:ascii="Times New Roman" w:hAnsi="Times New Roman"/>
          <w:b/>
          <w:bCs/>
          <w:iCs/>
          <w:sz w:val="20"/>
          <w:szCs w:val="20"/>
        </w:rPr>
        <w:t>Оператор рекламных данных</w:t>
      </w:r>
      <w:r w:rsidRPr="00824475">
        <w:rPr>
          <w:rFonts w:ascii="Times New Roman" w:hAnsi="Times New Roman"/>
          <w:iCs/>
          <w:sz w:val="20"/>
          <w:szCs w:val="20"/>
        </w:rPr>
        <w:t xml:space="preserve"> (далее — ОРД) — орган, который получает, обрабатывает данные о рекламе от участников рекламного рынка (рекламодателей, рекламораспространителей и рекламных систем) и отправляет их в Единый реестр интернет-рекламы (ЕРИР). </w:t>
      </w:r>
    </w:p>
    <w:p w14:paraId="7459A3CD" w14:textId="77777777" w:rsidR="008F66C0" w:rsidRPr="00824475" w:rsidRDefault="008F66C0" w:rsidP="008F66C0">
      <w:pPr>
        <w:spacing w:after="0" w:line="240" w:lineRule="auto"/>
        <w:ind w:firstLine="567"/>
        <w:contextualSpacing/>
        <w:jc w:val="both"/>
        <w:outlineLvl w:val="0"/>
        <w:rPr>
          <w:rFonts w:ascii="Times New Roman" w:hAnsi="Times New Roman"/>
          <w:iCs/>
          <w:sz w:val="20"/>
          <w:szCs w:val="20"/>
        </w:rPr>
      </w:pPr>
      <w:r w:rsidRPr="00824475">
        <w:rPr>
          <w:rFonts w:ascii="Times New Roman" w:hAnsi="Times New Roman"/>
          <w:b/>
          <w:bCs/>
          <w:iCs/>
          <w:sz w:val="20"/>
          <w:szCs w:val="20"/>
        </w:rPr>
        <w:t>Реклама</w:t>
      </w:r>
      <w:r w:rsidRPr="00824475">
        <w:rPr>
          <w:rFonts w:ascii="Times New Roman" w:hAnsi="Times New Roman"/>
          <w:iCs/>
          <w:sz w:val="20"/>
          <w:szCs w:val="20"/>
        </w:rPr>
        <w:t xml:space="preserve"> — рекламные объявления в любом формате, которые Исполнитель распространяет для Заказчика.</w:t>
      </w:r>
    </w:p>
    <w:p w14:paraId="2DEDF2D3" w14:textId="77777777" w:rsidR="008F66C0" w:rsidRDefault="008F66C0" w:rsidP="008F66C0">
      <w:pPr>
        <w:spacing w:after="0" w:line="240" w:lineRule="auto"/>
        <w:ind w:firstLine="567"/>
        <w:contextualSpacing/>
        <w:jc w:val="both"/>
        <w:outlineLvl w:val="0"/>
        <w:rPr>
          <w:rFonts w:ascii="Times New Roman" w:hAnsi="Times New Roman"/>
          <w:sz w:val="20"/>
          <w:szCs w:val="20"/>
        </w:rPr>
      </w:pPr>
      <w:proofErr w:type="spellStart"/>
      <w:r w:rsidRPr="00824475">
        <w:rPr>
          <w:rFonts w:ascii="Times New Roman" w:hAnsi="Times New Roman"/>
          <w:b/>
          <w:bCs/>
          <w:iCs/>
          <w:sz w:val="20"/>
          <w:szCs w:val="20"/>
        </w:rPr>
        <w:t>Единыи</w:t>
      </w:r>
      <w:proofErr w:type="spellEnd"/>
      <w:r w:rsidRPr="00824475">
        <w:rPr>
          <w:rFonts w:ascii="Times New Roman" w:hAnsi="Times New Roman"/>
          <w:b/>
          <w:bCs/>
          <w:iCs/>
          <w:sz w:val="20"/>
          <w:szCs w:val="20"/>
        </w:rPr>
        <w:t>̆ реестр интернет-рекламы</w:t>
      </w:r>
      <w:r w:rsidRPr="00824475">
        <w:rPr>
          <w:rFonts w:ascii="Times New Roman" w:hAnsi="Times New Roman"/>
          <w:iCs/>
          <w:sz w:val="20"/>
          <w:szCs w:val="20"/>
        </w:rPr>
        <w:t xml:space="preserve"> (далее — ЕРИР)</w:t>
      </w:r>
      <w:r w:rsidRPr="00824475">
        <w:rPr>
          <w:rFonts w:ascii="Times New Roman" w:hAnsi="Times New Roman"/>
          <w:sz w:val="20"/>
          <w:szCs w:val="20"/>
        </w:rPr>
        <w:t>— система Роскомнадзора, в которой хранятся данные о рекламе, собранные всеми участниками рынка: конечными рекламодателями, рекламораспространителями, рекламными системами. Данные в ЕРИР передаются через операторов рекламных данных (ОРД).</w:t>
      </w:r>
    </w:p>
    <w:p w14:paraId="3F74A463" w14:textId="0C945161" w:rsidR="005702A0" w:rsidRDefault="005702A0">
      <w:pPr>
        <w:rPr>
          <w:rFonts w:ascii="Times New Roman" w:eastAsia="Calibri" w:hAnsi="Times New Roman" w:cs="Times New Roman"/>
          <w:b/>
          <w:sz w:val="20"/>
          <w:szCs w:val="20"/>
        </w:rPr>
      </w:pPr>
    </w:p>
    <w:p w14:paraId="78D33BA2" w14:textId="77777777" w:rsidR="008F66C0" w:rsidRPr="004A29C8" w:rsidRDefault="008F66C0" w:rsidP="004A29C8">
      <w:pPr>
        <w:pStyle w:val="a4"/>
        <w:numPr>
          <w:ilvl w:val="0"/>
          <w:numId w:val="1"/>
        </w:numPr>
        <w:spacing w:after="0" w:line="240" w:lineRule="auto"/>
        <w:jc w:val="center"/>
        <w:rPr>
          <w:rFonts w:ascii="Times New Roman" w:eastAsia="Calibri" w:hAnsi="Times New Roman" w:cs="Times New Roman"/>
          <w:b/>
          <w:sz w:val="20"/>
          <w:szCs w:val="20"/>
        </w:rPr>
      </w:pPr>
      <w:r w:rsidRPr="004A29C8">
        <w:rPr>
          <w:rFonts w:ascii="Times New Roman" w:eastAsia="Calibri" w:hAnsi="Times New Roman" w:cs="Times New Roman"/>
          <w:b/>
          <w:sz w:val="20"/>
          <w:szCs w:val="20"/>
        </w:rPr>
        <w:t>ПРАВА И ОБЯЗАННОСТИ СТОРОН</w:t>
      </w:r>
    </w:p>
    <w:p w14:paraId="5AA3B59A" w14:textId="77777777" w:rsidR="004A29C8" w:rsidRPr="004A29C8" w:rsidRDefault="004A29C8" w:rsidP="004A29C8">
      <w:pPr>
        <w:pStyle w:val="a4"/>
        <w:spacing w:after="0" w:line="240" w:lineRule="auto"/>
        <w:rPr>
          <w:rFonts w:ascii="Times New Roman" w:eastAsia="Calibri" w:hAnsi="Times New Roman" w:cs="Times New Roman"/>
          <w:b/>
          <w:sz w:val="20"/>
          <w:szCs w:val="20"/>
        </w:rPr>
      </w:pPr>
    </w:p>
    <w:p w14:paraId="557AC99C" w14:textId="77777777" w:rsidR="008F66C0" w:rsidRPr="008F66C0" w:rsidRDefault="008F66C0" w:rsidP="008F66C0">
      <w:pPr>
        <w:spacing w:after="0" w:line="240" w:lineRule="auto"/>
        <w:jc w:val="both"/>
        <w:rPr>
          <w:rFonts w:ascii="Times New Roman" w:eastAsia="Calibri" w:hAnsi="Times New Roman" w:cs="Times New Roman"/>
          <w:b/>
          <w:sz w:val="20"/>
          <w:szCs w:val="20"/>
        </w:rPr>
      </w:pPr>
      <w:r w:rsidRPr="008F66C0">
        <w:rPr>
          <w:rFonts w:ascii="Times New Roman" w:eastAsia="Calibri" w:hAnsi="Times New Roman" w:cs="Times New Roman"/>
          <w:b/>
          <w:sz w:val="20"/>
          <w:szCs w:val="20"/>
        </w:rPr>
        <w:t>2.1. Заказчик вправе:</w:t>
      </w:r>
    </w:p>
    <w:p w14:paraId="62953864"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2.1.1. Осуществлять контроль за процессом оказания услуг Исполнителем, не вмешиваясь при этом в деятельность Исполнителя.</w:t>
      </w:r>
    </w:p>
    <w:p w14:paraId="11A1428D" w14:textId="2F3EFFBB" w:rsidR="008F66C0" w:rsidRDefault="008F66C0" w:rsidP="008F66C0">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8F66C0">
        <w:rPr>
          <w:rFonts w:ascii="Times New Roman" w:eastAsia="Times New Roman" w:hAnsi="Times New Roman" w:cs="Times New Roman"/>
          <w:color w:val="000000"/>
          <w:sz w:val="20"/>
          <w:szCs w:val="20"/>
          <w:lang w:eastAsia="ru-RU"/>
        </w:rPr>
        <w:t>2.1.2. Требовать от Исполнителя надлежащего исполнения обязательств по настоящему договору.</w:t>
      </w:r>
    </w:p>
    <w:p w14:paraId="1EE566D4" w14:textId="4E4896B4" w:rsidR="005130A1" w:rsidRDefault="005130A1" w:rsidP="008F66C0">
      <w:pPr>
        <w:shd w:val="clear" w:color="auto" w:fill="FFFFFF"/>
        <w:spacing w:after="0" w:line="240" w:lineRule="auto"/>
        <w:jc w:val="both"/>
        <w:rPr>
          <w:rFonts w:ascii="Times New Roman" w:eastAsia="Times New Roman" w:hAnsi="Times New Roman" w:cs="Times New Roman"/>
          <w:color w:val="000000"/>
          <w:sz w:val="20"/>
          <w:szCs w:val="20"/>
          <w:lang w:eastAsia="ru-RU"/>
        </w:rPr>
      </w:pPr>
      <w:bookmarkStart w:id="0" w:name="_Hlk194066994"/>
      <w:r w:rsidRPr="003949FB">
        <w:rPr>
          <w:rFonts w:ascii="Times New Roman" w:eastAsia="Times New Roman" w:hAnsi="Times New Roman" w:cs="Times New Roman"/>
          <w:color w:val="000000"/>
          <w:sz w:val="20"/>
          <w:szCs w:val="20"/>
          <w:highlight w:val="yellow"/>
          <w:lang w:eastAsia="ru-RU"/>
        </w:rPr>
        <w:lastRenderedPageBreak/>
        <w:t>2.1.3. Заказчик вправе, а не обязан поручать Исполнителю выполнение услуг по настоящему договору. В случае прекращения или снижения объёмов со стороны Заказчика, Заказчик не возмещает связанные с этим убытки Исполнителя.</w:t>
      </w:r>
    </w:p>
    <w:bookmarkEnd w:id="0"/>
    <w:p w14:paraId="7282D61D"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205D0DE6" w14:textId="77777777" w:rsidR="008F66C0" w:rsidRPr="008F66C0" w:rsidRDefault="008F66C0" w:rsidP="008F66C0">
      <w:pPr>
        <w:spacing w:after="0" w:line="240" w:lineRule="auto"/>
        <w:jc w:val="both"/>
        <w:rPr>
          <w:rFonts w:ascii="Times New Roman" w:eastAsia="Calibri" w:hAnsi="Times New Roman" w:cs="Times New Roman"/>
          <w:b/>
          <w:sz w:val="20"/>
          <w:szCs w:val="20"/>
        </w:rPr>
      </w:pPr>
      <w:r w:rsidRPr="008F66C0">
        <w:rPr>
          <w:rFonts w:ascii="Times New Roman" w:eastAsia="Calibri" w:hAnsi="Times New Roman" w:cs="Times New Roman"/>
          <w:b/>
          <w:sz w:val="20"/>
          <w:szCs w:val="20"/>
        </w:rPr>
        <w:t>2.2. Заказчик обязуется:</w:t>
      </w:r>
    </w:p>
    <w:p w14:paraId="2CEAF1AB"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2.2.1. Предоставить Исполнителю документы, сведения, информацию, необходимые для надлежащего исполнения настоящего Договора.</w:t>
      </w:r>
    </w:p>
    <w:p w14:paraId="4C46010A"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2.2.2. Оплатить услуги Исполнителя в размере, порядке и на условиях, которые установлены настоящим Договором.</w:t>
      </w:r>
    </w:p>
    <w:p w14:paraId="34A2C742"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2.2.3. Соблюдать условия конфиденциальности относительно условий Договора, взаимоотношений Сторон, взаимно полученной информации.</w:t>
      </w:r>
    </w:p>
    <w:p w14:paraId="63C2F4A8"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2.2.4. Предоставлять запрашиваемые Исполнителем сведения и материалы в течение 2 (двух) рабочих дней с момента получения запроса.</w:t>
      </w:r>
    </w:p>
    <w:p w14:paraId="706A8161" w14:textId="4615F2F0"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2.2.</w:t>
      </w:r>
      <w:r w:rsidR="003D4990">
        <w:rPr>
          <w:rFonts w:ascii="Times New Roman" w:eastAsia="Calibri" w:hAnsi="Times New Roman" w:cs="Times New Roman"/>
          <w:sz w:val="20"/>
          <w:szCs w:val="20"/>
        </w:rPr>
        <w:t>5</w:t>
      </w:r>
      <w:r w:rsidRPr="008F66C0">
        <w:rPr>
          <w:rFonts w:ascii="Times New Roman" w:eastAsia="Calibri" w:hAnsi="Times New Roman" w:cs="Times New Roman"/>
          <w:sz w:val="20"/>
          <w:szCs w:val="20"/>
        </w:rPr>
        <w:t>. Незамедлительно предоставлять доступ к личным кабинетам, логинам, адресам по запросу Исполнителя, если такой доступ необходим Исполнителю для выполнения своих обязанностей по Договору. Во избежание споров такой запрос направляется по каналам электронной связи на адрес электронной почты, указанной в Договоре.</w:t>
      </w:r>
    </w:p>
    <w:p w14:paraId="40F26923" w14:textId="01D1E2F2"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2.2.</w:t>
      </w:r>
      <w:r w:rsidR="003D4990">
        <w:rPr>
          <w:rFonts w:ascii="Times New Roman" w:eastAsia="Calibri" w:hAnsi="Times New Roman" w:cs="Times New Roman"/>
          <w:sz w:val="20"/>
          <w:szCs w:val="20"/>
        </w:rPr>
        <w:t>6</w:t>
      </w:r>
      <w:r w:rsidRPr="008F66C0">
        <w:rPr>
          <w:rFonts w:ascii="Times New Roman" w:eastAsia="Calibri" w:hAnsi="Times New Roman" w:cs="Times New Roman"/>
          <w:sz w:val="20"/>
          <w:szCs w:val="20"/>
        </w:rPr>
        <w:t xml:space="preserve">. Выделить ответственного сотрудника для оперативного взаимодействия с Исполнителем: </w:t>
      </w:r>
      <w:r>
        <w:rPr>
          <w:rFonts w:ascii="Times New Roman" w:eastAsia="Calibri" w:hAnsi="Times New Roman" w:cs="Times New Roman"/>
          <w:sz w:val="20"/>
          <w:szCs w:val="20"/>
        </w:rPr>
        <w:t xml:space="preserve">Корниенко Светлана </w:t>
      </w:r>
      <w:r w:rsidRPr="008F66C0">
        <w:rPr>
          <w:rFonts w:ascii="Times New Roman" w:eastAsia="Calibri" w:hAnsi="Times New Roman" w:cs="Times New Roman"/>
          <w:sz w:val="20"/>
          <w:szCs w:val="20"/>
        </w:rPr>
        <w:t xml:space="preserve">Александровна </w:t>
      </w:r>
      <w:hyperlink r:id="rId5" w:history="1">
        <w:r w:rsidRPr="00A8413E">
          <w:rPr>
            <w:rStyle w:val="a3"/>
            <w:rFonts w:ascii="Times New Roman" w:eastAsia="Calibri" w:hAnsi="Times New Roman" w:cs="Times New Roman"/>
            <w:sz w:val="20"/>
            <w:szCs w:val="20"/>
          </w:rPr>
          <w:t>kornienko_sa@es.irkutskenergo.ru</w:t>
        </w:r>
      </w:hyperlink>
      <w:hyperlink r:id="rId6" w:history="1"/>
      <w:r w:rsidRPr="008F66C0">
        <w:rPr>
          <w:rFonts w:ascii="Times New Roman" w:eastAsia="Calibri" w:hAnsi="Times New Roman" w:cs="Times New Roman"/>
          <w:sz w:val="20"/>
          <w:szCs w:val="20"/>
        </w:rPr>
        <w:t xml:space="preserve">, </w:t>
      </w:r>
      <w:proofErr w:type="spellStart"/>
      <w:r w:rsidRPr="008F66C0">
        <w:rPr>
          <w:rFonts w:ascii="Times New Roman" w:eastAsia="Calibri" w:hAnsi="Times New Roman" w:cs="Times New Roman"/>
          <w:sz w:val="20"/>
          <w:szCs w:val="20"/>
        </w:rPr>
        <w:t>р.т</w:t>
      </w:r>
      <w:proofErr w:type="spellEnd"/>
      <w:r w:rsidRPr="008F66C0">
        <w:rPr>
          <w:rFonts w:ascii="Times New Roman" w:eastAsia="Calibri" w:hAnsi="Times New Roman" w:cs="Times New Roman"/>
          <w:sz w:val="20"/>
          <w:szCs w:val="20"/>
        </w:rPr>
        <w:t xml:space="preserve">. 8(3952)795-526. </w:t>
      </w:r>
    </w:p>
    <w:p w14:paraId="2EB84A25"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2.2.7. Обеспечивать работоспособность своих адресов электронной почты, указанных в Договоре, регулярно проверять поступление от второй Стороны писем, документов и сведений в рамках исполнения обязательств по настоящему Договору.</w:t>
      </w:r>
    </w:p>
    <w:p w14:paraId="6F012C87"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1B163500" w14:textId="77777777" w:rsidR="008F66C0" w:rsidRPr="008F66C0" w:rsidRDefault="008F66C0" w:rsidP="008F66C0">
      <w:pPr>
        <w:spacing w:after="0" w:line="240" w:lineRule="auto"/>
        <w:jc w:val="both"/>
        <w:rPr>
          <w:rFonts w:ascii="Times New Roman" w:eastAsia="Calibri" w:hAnsi="Times New Roman" w:cs="Times New Roman"/>
          <w:b/>
          <w:sz w:val="20"/>
          <w:szCs w:val="20"/>
        </w:rPr>
      </w:pPr>
      <w:r w:rsidRPr="008F66C0">
        <w:rPr>
          <w:rFonts w:ascii="Times New Roman" w:eastAsia="Calibri" w:hAnsi="Times New Roman" w:cs="Times New Roman"/>
          <w:b/>
          <w:sz w:val="20"/>
          <w:szCs w:val="20"/>
        </w:rPr>
        <w:t>2.3. Исполнитель вправе:</w:t>
      </w:r>
    </w:p>
    <w:p w14:paraId="3DFC0184"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2.3.1. Приостановить выполнение работ в случае задержки оплаты по Договору, не неся при этом ответственность за изменение сроков выполнения работ. Сроки выполнения работ при этом продлеваются соразмерно задержке.  </w:t>
      </w:r>
    </w:p>
    <w:p w14:paraId="07D2E77E"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2.3.2. Самостоятельно определять состав персонала, обеспечивающего надлежащее оказание Услуг.</w:t>
      </w:r>
    </w:p>
    <w:p w14:paraId="41078BA3" w14:textId="77777777" w:rsidR="008F66C0" w:rsidRPr="008F66C0" w:rsidRDefault="008F66C0" w:rsidP="008F66C0">
      <w:pPr>
        <w:spacing w:after="0" w:line="240" w:lineRule="auto"/>
        <w:jc w:val="both"/>
        <w:rPr>
          <w:rFonts w:ascii="Times New Roman" w:eastAsia="Calibri" w:hAnsi="Times New Roman" w:cs="Times New Roman"/>
          <w:b/>
          <w:sz w:val="20"/>
          <w:szCs w:val="20"/>
        </w:rPr>
      </w:pPr>
    </w:p>
    <w:p w14:paraId="5984D543" w14:textId="77777777" w:rsidR="008F66C0" w:rsidRPr="008F66C0" w:rsidRDefault="008F66C0" w:rsidP="008F66C0">
      <w:pPr>
        <w:spacing w:after="0" w:line="240" w:lineRule="auto"/>
        <w:jc w:val="both"/>
        <w:rPr>
          <w:rFonts w:ascii="Times New Roman" w:eastAsia="Calibri" w:hAnsi="Times New Roman" w:cs="Times New Roman"/>
          <w:b/>
          <w:sz w:val="20"/>
          <w:szCs w:val="20"/>
        </w:rPr>
      </w:pPr>
      <w:r w:rsidRPr="008F66C0">
        <w:rPr>
          <w:rFonts w:ascii="Times New Roman" w:eastAsia="Calibri" w:hAnsi="Times New Roman" w:cs="Times New Roman"/>
          <w:b/>
          <w:sz w:val="20"/>
          <w:szCs w:val="20"/>
        </w:rPr>
        <w:t>2.4. Исполнитель обязуется:</w:t>
      </w:r>
    </w:p>
    <w:p w14:paraId="57F65E81"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2.4.1. Оказать услуги по настоящему Договору с надлежащим качеством и в соответствии с нормами действующего законодательства Российской Федерации.</w:t>
      </w:r>
    </w:p>
    <w:p w14:paraId="21945BAC"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2.4.2. Оказать услуги в сроки, установленные настоящим Договором.</w:t>
      </w:r>
    </w:p>
    <w:p w14:paraId="538DA309"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2.4.3. Разъяснять Заказчику порядок и значение действий, совершаемых Исполнителем по настоящему Договору.</w:t>
      </w:r>
    </w:p>
    <w:p w14:paraId="7BB46A08"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2.4.4. При исполнении настоящего Договора действовать в интересах Заказчика.</w:t>
      </w:r>
    </w:p>
    <w:p w14:paraId="5354A5F9"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2.4.5. Соблюдать условия конфиденциальности относительно условий Договора, взаимоотношений Сторон, взаимно полученной информации.</w:t>
      </w:r>
    </w:p>
    <w:p w14:paraId="71701F0A"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2.4.6. Предоставлять ответ на запрос Заказчика о ходе оказания услуг не позднее 2 (двух) рабочих дней с момента его получения;</w:t>
      </w:r>
    </w:p>
    <w:p w14:paraId="7563BDD0"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2.4.7. Соблюдать правила сайтов и мобильных приложений, в которых Исполнитель оказывает услуги.</w:t>
      </w:r>
    </w:p>
    <w:p w14:paraId="0E75C615" w14:textId="7DB68373"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2.4.8. Выделить ответственного сотрудника для оперативного взаимодействия с Заказчиком</w:t>
      </w:r>
      <w:r w:rsidR="003D4990">
        <w:rPr>
          <w:rFonts w:ascii="Times New Roman" w:eastAsia="Calibri" w:hAnsi="Times New Roman" w:cs="Times New Roman"/>
          <w:sz w:val="20"/>
          <w:szCs w:val="20"/>
        </w:rPr>
        <w:t xml:space="preserve">                              ____________________</w:t>
      </w:r>
      <w:r w:rsidR="00326E39">
        <w:rPr>
          <w:rFonts w:ascii="Times New Roman" w:eastAsia="Calibri" w:hAnsi="Times New Roman" w:cs="Times New Roman"/>
          <w:sz w:val="20"/>
          <w:szCs w:val="20"/>
        </w:rPr>
        <w:t>__________________________________________________</w:t>
      </w:r>
      <w:r w:rsidRPr="008F66C0">
        <w:rPr>
          <w:rFonts w:ascii="Times New Roman" w:eastAsia="Calibri" w:hAnsi="Times New Roman" w:cs="Times New Roman"/>
          <w:sz w:val="20"/>
          <w:szCs w:val="20"/>
        </w:rPr>
        <w:t xml:space="preserve">. </w:t>
      </w:r>
    </w:p>
    <w:p w14:paraId="573CCE4C"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2.4.9. Взаимодействие с Заказчиком осуществлять посредством электронной почты. Обеспечивать работоспособность своих адресов электронной почты, указанных в Договоре, регулярно проверять поступление от второй Стороны писем, документов и сведений в рамках исполнения обязательств по настоящему Договору.</w:t>
      </w:r>
    </w:p>
    <w:p w14:paraId="52C31C10"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2.4.10. Ежедневно отслеживать эффективность расходования денежных средств согласованного ежемесячного лимита, корректировать настройки для более эффективной рекламной кампании.</w:t>
      </w:r>
    </w:p>
    <w:p w14:paraId="22188594" w14:textId="77777777" w:rsid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2.4.11. Предоставить Заказчику доступ к созданным Исполнителем рекламным кампаниям для настройки и ведения контекстной рекламы Заказчика в</w:t>
      </w:r>
      <w:r w:rsidR="00413938">
        <w:rPr>
          <w:rFonts w:ascii="Times New Roman" w:eastAsia="Calibri" w:hAnsi="Times New Roman" w:cs="Times New Roman"/>
          <w:sz w:val="20"/>
          <w:szCs w:val="20"/>
        </w:rPr>
        <w:t>о ВКонтакте и Одноклассники</w:t>
      </w:r>
      <w:r w:rsidRPr="008F66C0">
        <w:rPr>
          <w:rFonts w:ascii="Times New Roman" w:eastAsia="Calibri" w:hAnsi="Times New Roman" w:cs="Times New Roman"/>
          <w:sz w:val="20"/>
          <w:szCs w:val="20"/>
        </w:rPr>
        <w:t>.</w:t>
      </w:r>
    </w:p>
    <w:p w14:paraId="49BEB03D" w14:textId="67342651" w:rsidR="005702A0" w:rsidRDefault="005702A0">
      <w:pPr>
        <w:rPr>
          <w:rFonts w:ascii="Times New Roman" w:eastAsia="Calibri" w:hAnsi="Times New Roman" w:cs="Times New Roman"/>
          <w:sz w:val="20"/>
          <w:szCs w:val="20"/>
        </w:rPr>
      </w:pPr>
    </w:p>
    <w:p w14:paraId="34D94280" w14:textId="77777777" w:rsidR="008F66C0" w:rsidRPr="008F66C0" w:rsidRDefault="008F66C0" w:rsidP="008F66C0">
      <w:pPr>
        <w:spacing w:after="0" w:line="240" w:lineRule="auto"/>
        <w:jc w:val="center"/>
        <w:rPr>
          <w:rFonts w:ascii="Times New Roman" w:eastAsia="Calibri" w:hAnsi="Times New Roman" w:cs="Times New Roman"/>
          <w:b/>
          <w:sz w:val="20"/>
          <w:szCs w:val="20"/>
        </w:rPr>
      </w:pPr>
      <w:r w:rsidRPr="008F66C0">
        <w:rPr>
          <w:rFonts w:ascii="Times New Roman" w:eastAsia="Calibri" w:hAnsi="Times New Roman" w:cs="Times New Roman"/>
          <w:b/>
          <w:sz w:val="20"/>
          <w:szCs w:val="20"/>
        </w:rPr>
        <w:t>3. СТОИМОСТЬ УСЛУГ И ПОРЯДОК РАСЧЕТОВ</w:t>
      </w:r>
    </w:p>
    <w:p w14:paraId="0DD8F681"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577569B6" w14:textId="2AB70A63" w:rsidR="00413938"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3.1. Стороны согласовывают стоимость оказания услуг по настоящему Договору в Приложении </w:t>
      </w:r>
      <w:r w:rsidR="0034386A">
        <w:rPr>
          <w:rFonts w:ascii="Times New Roman" w:eastAsia="Calibri" w:hAnsi="Times New Roman" w:cs="Times New Roman"/>
          <w:sz w:val="20"/>
          <w:szCs w:val="20"/>
        </w:rPr>
        <w:t>№2</w:t>
      </w:r>
      <w:r w:rsidRPr="008F66C0">
        <w:rPr>
          <w:rFonts w:ascii="Times New Roman" w:eastAsia="Calibri" w:hAnsi="Times New Roman" w:cs="Times New Roman"/>
          <w:sz w:val="20"/>
          <w:szCs w:val="20"/>
        </w:rPr>
        <w:t xml:space="preserve"> к настоящему Договору. </w:t>
      </w:r>
    </w:p>
    <w:p w14:paraId="4B1642AB" w14:textId="09813E3C" w:rsidR="007E5819" w:rsidRDefault="007E5819" w:rsidP="008F66C0">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3.2. </w:t>
      </w:r>
      <w:r w:rsidRPr="00D365AE">
        <w:rPr>
          <w:rFonts w:ascii="Times New Roman" w:eastAsia="Calibri" w:hAnsi="Times New Roman" w:cs="Times New Roman"/>
          <w:sz w:val="20"/>
          <w:szCs w:val="20"/>
        </w:rPr>
        <w:t xml:space="preserve">Общая сумма по договору не более </w:t>
      </w:r>
      <w:r>
        <w:rPr>
          <w:rFonts w:ascii="Times New Roman" w:eastAsia="Calibri" w:hAnsi="Times New Roman" w:cs="Times New Roman"/>
          <w:sz w:val="20"/>
          <w:szCs w:val="20"/>
        </w:rPr>
        <w:t>1 5</w:t>
      </w:r>
      <w:r w:rsidRPr="00D365AE">
        <w:rPr>
          <w:rFonts w:ascii="Times New Roman" w:eastAsia="Calibri" w:hAnsi="Times New Roman" w:cs="Times New Roman"/>
          <w:sz w:val="20"/>
          <w:szCs w:val="20"/>
        </w:rPr>
        <w:t>00 000,00 (</w:t>
      </w:r>
      <w:r>
        <w:rPr>
          <w:rFonts w:ascii="Times New Roman" w:eastAsia="Calibri" w:hAnsi="Times New Roman" w:cs="Times New Roman"/>
          <w:sz w:val="20"/>
          <w:szCs w:val="20"/>
        </w:rPr>
        <w:t>Один миллион пятьсот тысяч</w:t>
      </w:r>
      <w:r w:rsidRPr="00D365AE">
        <w:rPr>
          <w:rFonts w:ascii="Times New Roman" w:eastAsia="Calibri" w:hAnsi="Times New Roman" w:cs="Times New Roman"/>
          <w:sz w:val="20"/>
          <w:szCs w:val="20"/>
        </w:rPr>
        <w:t>) рублей</w:t>
      </w:r>
      <w:r>
        <w:rPr>
          <w:rFonts w:ascii="Times New Roman" w:eastAsia="Calibri" w:hAnsi="Times New Roman" w:cs="Times New Roman"/>
          <w:sz w:val="20"/>
          <w:szCs w:val="20"/>
        </w:rPr>
        <w:t xml:space="preserve"> </w:t>
      </w:r>
      <w:r w:rsidRPr="00124B8D">
        <w:rPr>
          <w:rFonts w:ascii="Times New Roman" w:eastAsia="Calibri" w:hAnsi="Times New Roman" w:cs="Times New Roman"/>
          <w:sz w:val="20"/>
          <w:szCs w:val="20"/>
          <w:highlight w:val="cyan"/>
        </w:rPr>
        <w:t>включая НДС / НДС не облагается (упрощенная система налогообложения) в соответствии с главой 26.2 ст.346.12 и 346.13 Налогового кодекса Российской Федерации</w:t>
      </w:r>
      <w:r>
        <w:rPr>
          <w:rFonts w:ascii="Times New Roman" w:eastAsia="Calibri" w:hAnsi="Times New Roman" w:cs="Times New Roman"/>
          <w:sz w:val="20"/>
          <w:szCs w:val="20"/>
        </w:rPr>
        <w:t xml:space="preserve">, </w:t>
      </w:r>
      <w:bookmarkStart w:id="1" w:name="_Hlk194910212"/>
      <w:r w:rsidRPr="000B11AD">
        <w:rPr>
          <w:rFonts w:ascii="Times New Roman" w:eastAsia="Calibri" w:hAnsi="Times New Roman" w:cs="Times New Roman"/>
          <w:sz w:val="20"/>
          <w:szCs w:val="20"/>
        </w:rPr>
        <w:t>с учетом всех расходов, включая вознаграждение Исполнителя и полную стоимость рекламных кампаний</w:t>
      </w:r>
      <w:bookmarkEnd w:id="1"/>
      <w:r w:rsidRPr="000B11AD">
        <w:rPr>
          <w:rFonts w:ascii="Times New Roman" w:eastAsia="Calibri" w:hAnsi="Times New Roman" w:cs="Times New Roman"/>
          <w:sz w:val="20"/>
          <w:szCs w:val="20"/>
        </w:rPr>
        <w:t xml:space="preserve"> для Заказчика</w:t>
      </w:r>
      <w:r>
        <w:rPr>
          <w:rFonts w:ascii="Times New Roman" w:eastAsia="Calibri" w:hAnsi="Times New Roman" w:cs="Times New Roman"/>
          <w:sz w:val="20"/>
          <w:szCs w:val="20"/>
        </w:rPr>
        <w:t xml:space="preserve">, </w:t>
      </w:r>
      <w:r w:rsidRPr="00124B8D">
        <w:rPr>
          <w:rFonts w:ascii="Times New Roman" w:eastAsia="Calibri" w:hAnsi="Times New Roman" w:cs="Times New Roman"/>
          <w:sz w:val="20"/>
          <w:szCs w:val="20"/>
          <w:highlight w:val="cyan"/>
        </w:rPr>
        <w:t>включая НДС / НДС не облагается (упрощенная система налогообложения)</w:t>
      </w:r>
      <w:r w:rsidRPr="000B11AD">
        <w:rPr>
          <w:rFonts w:ascii="Times New Roman" w:eastAsia="Calibri" w:hAnsi="Times New Roman" w:cs="Times New Roman"/>
          <w:sz w:val="20"/>
          <w:szCs w:val="20"/>
        </w:rPr>
        <w:t xml:space="preserve">. </w:t>
      </w:r>
      <w:bookmarkStart w:id="2" w:name="_Hlk192770060"/>
      <w:r w:rsidRPr="003949FB">
        <w:rPr>
          <w:rFonts w:ascii="Times New Roman" w:eastAsia="Calibri" w:hAnsi="Times New Roman" w:cs="Times New Roman"/>
          <w:sz w:val="20"/>
          <w:szCs w:val="20"/>
          <w:highlight w:val="yellow"/>
        </w:rPr>
        <w:t xml:space="preserve">Ежемесячная сумма оплаты по договору определяется на основе сложения стоимости объема фактически выполненных услуг за отчетный период </w:t>
      </w:r>
      <w:bookmarkStart w:id="3" w:name="_Hlk192770226"/>
      <w:r w:rsidRPr="003949FB">
        <w:rPr>
          <w:rFonts w:ascii="Times New Roman" w:eastAsia="Calibri" w:hAnsi="Times New Roman" w:cs="Times New Roman"/>
          <w:sz w:val="20"/>
          <w:szCs w:val="20"/>
          <w:highlight w:val="yellow"/>
        </w:rPr>
        <w:t>(Приложение №2)</w:t>
      </w:r>
      <w:r w:rsidRPr="0039711C">
        <w:rPr>
          <w:rFonts w:ascii="Times New Roman" w:eastAsia="Calibri" w:hAnsi="Times New Roman" w:cs="Times New Roman"/>
          <w:sz w:val="20"/>
          <w:szCs w:val="20"/>
          <w:highlight w:val="yellow"/>
        </w:rPr>
        <w:t xml:space="preserve"> </w:t>
      </w:r>
      <w:r w:rsidRPr="003949FB">
        <w:rPr>
          <w:rFonts w:ascii="Times New Roman" w:eastAsia="Calibri" w:hAnsi="Times New Roman" w:cs="Times New Roman"/>
          <w:sz w:val="20"/>
          <w:szCs w:val="20"/>
          <w:highlight w:val="yellow"/>
        </w:rPr>
        <w:t>и рекламного бюджета на исполнение данных услуг.</w:t>
      </w:r>
      <w:bookmarkEnd w:id="2"/>
      <w:bookmarkEnd w:id="3"/>
    </w:p>
    <w:p w14:paraId="6C588575" w14:textId="4B116609" w:rsidR="00600C0A" w:rsidRDefault="00600C0A" w:rsidP="008F66C0">
      <w:pPr>
        <w:spacing w:after="0" w:line="240" w:lineRule="auto"/>
        <w:jc w:val="both"/>
        <w:rPr>
          <w:rFonts w:ascii="Times New Roman" w:eastAsia="Calibri" w:hAnsi="Times New Roman" w:cs="Times New Roman"/>
          <w:sz w:val="20"/>
          <w:szCs w:val="20"/>
        </w:rPr>
      </w:pPr>
      <w:r w:rsidRPr="003949FB">
        <w:rPr>
          <w:rFonts w:ascii="Times New Roman" w:eastAsia="Calibri" w:hAnsi="Times New Roman" w:cs="Times New Roman"/>
          <w:sz w:val="20"/>
          <w:szCs w:val="20"/>
          <w:highlight w:val="yellow"/>
        </w:rPr>
        <w:t>3.</w:t>
      </w:r>
      <w:r w:rsidR="007E5819">
        <w:rPr>
          <w:rFonts w:ascii="Times New Roman" w:eastAsia="Calibri" w:hAnsi="Times New Roman" w:cs="Times New Roman"/>
          <w:sz w:val="20"/>
          <w:szCs w:val="20"/>
          <w:highlight w:val="yellow"/>
        </w:rPr>
        <w:t>3</w:t>
      </w:r>
      <w:r w:rsidRPr="003949FB">
        <w:rPr>
          <w:rFonts w:ascii="Times New Roman" w:eastAsia="Calibri" w:hAnsi="Times New Roman" w:cs="Times New Roman"/>
          <w:sz w:val="20"/>
          <w:szCs w:val="20"/>
          <w:highlight w:val="yellow"/>
        </w:rPr>
        <w:t xml:space="preserve">. </w:t>
      </w:r>
      <w:bookmarkStart w:id="4" w:name="_Hlk194067021"/>
      <w:r w:rsidRPr="003949FB">
        <w:rPr>
          <w:rFonts w:ascii="Times New Roman" w:eastAsia="Calibri" w:hAnsi="Times New Roman" w:cs="Times New Roman"/>
          <w:sz w:val="20"/>
          <w:szCs w:val="20"/>
          <w:highlight w:val="yellow"/>
        </w:rPr>
        <w:t>Стороны согласны, что Заказчик имеет право использовать не все перечисленные в договоре услуги, а только те, которые необходимы для достижения поставленных целей.</w:t>
      </w:r>
    </w:p>
    <w:bookmarkEnd w:id="4"/>
    <w:p w14:paraId="4E654375" w14:textId="6EDC542B" w:rsidR="008F66C0" w:rsidRPr="008F66C0" w:rsidRDefault="008F66C0" w:rsidP="008F66C0">
      <w:pPr>
        <w:spacing w:after="0" w:line="240" w:lineRule="auto"/>
        <w:jc w:val="both"/>
        <w:rPr>
          <w:rFonts w:ascii="Times New Roman" w:eastAsia="Calibri" w:hAnsi="Times New Roman" w:cs="Times New Roman"/>
          <w:sz w:val="20"/>
          <w:szCs w:val="20"/>
        </w:rPr>
      </w:pPr>
      <w:r w:rsidRPr="00124B8D">
        <w:rPr>
          <w:rFonts w:ascii="Times New Roman" w:eastAsia="Calibri" w:hAnsi="Times New Roman" w:cs="Times New Roman"/>
          <w:sz w:val="20"/>
          <w:szCs w:val="20"/>
          <w:highlight w:val="cyan"/>
        </w:rPr>
        <w:t>3.</w:t>
      </w:r>
      <w:r w:rsidR="007E5819">
        <w:rPr>
          <w:rFonts w:ascii="Times New Roman" w:eastAsia="Calibri" w:hAnsi="Times New Roman" w:cs="Times New Roman"/>
          <w:sz w:val="20"/>
          <w:szCs w:val="20"/>
          <w:highlight w:val="cyan"/>
        </w:rPr>
        <w:t>4</w:t>
      </w:r>
      <w:r w:rsidRPr="00124B8D">
        <w:rPr>
          <w:rFonts w:ascii="Times New Roman" w:eastAsia="Calibri" w:hAnsi="Times New Roman" w:cs="Times New Roman"/>
          <w:sz w:val="20"/>
          <w:szCs w:val="20"/>
          <w:highlight w:val="cyan"/>
        </w:rPr>
        <w:t>. Согласованные сторонами суммы в соответствии с Налоговым кодексом РФ НДС не облагаются в связи с применением Исполнителем упрощенной системы налогообложения.</w:t>
      </w:r>
    </w:p>
    <w:p w14:paraId="1DD9BF44" w14:textId="31EB1518"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lastRenderedPageBreak/>
        <w:t>3.</w:t>
      </w:r>
      <w:r w:rsidR="007E5819">
        <w:rPr>
          <w:rFonts w:ascii="Times New Roman" w:eastAsia="Calibri" w:hAnsi="Times New Roman" w:cs="Times New Roman"/>
          <w:sz w:val="20"/>
          <w:szCs w:val="20"/>
        </w:rPr>
        <w:t>5</w:t>
      </w:r>
      <w:r w:rsidRPr="008F66C0">
        <w:rPr>
          <w:rFonts w:ascii="Times New Roman" w:eastAsia="Calibri" w:hAnsi="Times New Roman" w:cs="Times New Roman"/>
          <w:sz w:val="20"/>
          <w:szCs w:val="20"/>
        </w:rPr>
        <w:t xml:space="preserve">. Все расчеты по Договору производятся в российских рублях, путем перечисления денежных средств на расчетный счет / счет Исполнителя в течение 7 (семи) рабочих дней с момента подписания Акта об оказанных услугах. </w:t>
      </w:r>
    </w:p>
    <w:p w14:paraId="458B4C6D" w14:textId="4B10D2A6"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3.</w:t>
      </w:r>
      <w:r w:rsidR="007E5819">
        <w:rPr>
          <w:rFonts w:ascii="Times New Roman" w:eastAsia="Calibri" w:hAnsi="Times New Roman" w:cs="Times New Roman"/>
          <w:sz w:val="20"/>
          <w:szCs w:val="20"/>
        </w:rPr>
        <w:t>6</w:t>
      </w:r>
      <w:r w:rsidRPr="008F66C0">
        <w:rPr>
          <w:rFonts w:ascii="Times New Roman" w:eastAsia="Calibri" w:hAnsi="Times New Roman" w:cs="Times New Roman"/>
          <w:sz w:val="20"/>
          <w:szCs w:val="20"/>
        </w:rPr>
        <w:t xml:space="preserve">. Обязательства по оплате считаются исполненными с момента зачисления денежных средств на </w:t>
      </w:r>
      <w:r w:rsidR="0052489B" w:rsidRPr="00874C52">
        <w:rPr>
          <w:rFonts w:ascii="Times New Roman" w:eastAsia="Calibri" w:hAnsi="Times New Roman" w:cs="Times New Roman"/>
          <w:sz w:val="20"/>
          <w:szCs w:val="20"/>
        </w:rPr>
        <w:t>корреспондентский</w:t>
      </w:r>
      <w:r w:rsidRPr="00874C52">
        <w:rPr>
          <w:rFonts w:ascii="Times New Roman" w:eastAsia="Calibri" w:hAnsi="Times New Roman" w:cs="Times New Roman"/>
          <w:sz w:val="20"/>
          <w:szCs w:val="20"/>
        </w:rPr>
        <w:t xml:space="preserve"> счет</w:t>
      </w:r>
      <w:r w:rsidR="0052489B" w:rsidRPr="00874C52">
        <w:rPr>
          <w:rFonts w:ascii="Times New Roman" w:eastAsia="Calibri" w:hAnsi="Times New Roman" w:cs="Times New Roman"/>
          <w:sz w:val="20"/>
          <w:szCs w:val="20"/>
        </w:rPr>
        <w:t xml:space="preserve"> банка</w:t>
      </w:r>
      <w:r w:rsidR="0034386A">
        <w:rPr>
          <w:rFonts w:ascii="Times New Roman" w:eastAsia="Calibri" w:hAnsi="Times New Roman" w:cs="Times New Roman"/>
          <w:sz w:val="20"/>
          <w:szCs w:val="20"/>
        </w:rPr>
        <w:t xml:space="preserve"> </w:t>
      </w:r>
      <w:r w:rsidRPr="008F66C0">
        <w:rPr>
          <w:rFonts w:ascii="Times New Roman" w:eastAsia="Calibri" w:hAnsi="Times New Roman" w:cs="Times New Roman"/>
          <w:sz w:val="20"/>
          <w:szCs w:val="20"/>
        </w:rPr>
        <w:t xml:space="preserve">Исполнителя. </w:t>
      </w:r>
    </w:p>
    <w:p w14:paraId="0BFFB855" w14:textId="1A82328A" w:rsidR="008F66C0" w:rsidRPr="00035550" w:rsidRDefault="008F66C0" w:rsidP="008F66C0">
      <w:pPr>
        <w:spacing w:after="0" w:line="240" w:lineRule="auto"/>
        <w:jc w:val="both"/>
        <w:rPr>
          <w:rFonts w:ascii="Times New Roman" w:eastAsia="Calibri" w:hAnsi="Times New Roman" w:cs="Times New Roman"/>
          <w:b/>
          <w:i/>
          <w:sz w:val="20"/>
          <w:szCs w:val="20"/>
        </w:rPr>
      </w:pPr>
      <w:r w:rsidRPr="008F66C0">
        <w:rPr>
          <w:rFonts w:ascii="Times New Roman" w:eastAsia="Calibri" w:hAnsi="Times New Roman" w:cs="Times New Roman"/>
          <w:sz w:val="20"/>
          <w:szCs w:val="20"/>
        </w:rPr>
        <w:t>3.</w:t>
      </w:r>
      <w:r w:rsidR="007E5819">
        <w:rPr>
          <w:rFonts w:ascii="Times New Roman" w:eastAsia="Calibri" w:hAnsi="Times New Roman" w:cs="Times New Roman"/>
          <w:sz w:val="20"/>
          <w:szCs w:val="20"/>
        </w:rPr>
        <w:t>7</w:t>
      </w:r>
      <w:r w:rsidRPr="008F66C0">
        <w:rPr>
          <w:rFonts w:ascii="Times New Roman" w:eastAsia="Calibri" w:hAnsi="Times New Roman" w:cs="Times New Roman"/>
          <w:sz w:val="20"/>
          <w:szCs w:val="20"/>
        </w:rPr>
        <w:t>. В период с 2</w:t>
      </w:r>
      <w:r w:rsidR="006669B0">
        <w:rPr>
          <w:rFonts w:ascii="Times New Roman" w:eastAsia="Calibri" w:hAnsi="Times New Roman" w:cs="Times New Roman"/>
          <w:sz w:val="20"/>
          <w:szCs w:val="20"/>
        </w:rPr>
        <w:t>7</w:t>
      </w:r>
      <w:r w:rsidRPr="008F66C0">
        <w:rPr>
          <w:rFonts w:ascii="Times New Roman" w:eastAsia="Calibri" w:hAnsi="Times New Roman" w:cs="Times New Roman"/>
          <w:sz w:val="20"/>
          <w:szCs w:val="20"/>
        </w:rPr>
        <w:t xml:space="preserve"> по </w:t>
      </w:r>
      <w:r w:rsidR="006669B0">
        <w:rPr>
          <w:rFonts w:ascii="Times New Roman" w:eastAsia="Calibri" w:hAnsi="Times New Roman" w:cs="Times New Roman"/>
          <w:sz w:val="20"/>
          <w:szCs w:val="20"/>
        </w:rPr>
        <w:t>30</w:t>
      </w:r>
      <w:r w:rsidRPr="008F66C0">
        <w:rPr>
          <w:rFonts w:ascii="Times New Roman" w:eastAsia="Calibri" w:hAnsi="Times New Roman" w:cs="Times New Roman"/>
          <w:sz w:val="20"/>
          <w:szCs w:val="20"/>
        </w:rPr>
        <w:t xml:space="preserve"> число каждого месяца Исполнитель предоставляет Акт выполненных работ, в котором отражены ранее согласованные лимиты по рекламному бюджету на месяц, вознаграждение Исполнителя </w:t>
      </w:r>
      <w:r w:rsidRPr="00AA2F91">
        <w:rPr>
          <w:rFonts w:ascii="Times New Roman" w:eastAsia="Calibri" w:hAnsi="Times New Roman" w:cs="Times New Roman"/>
          <w:sz w:val="20"/>
          <w:szCs w:val="20"/>
        </w:rPr>
        <w:t xml:space="preserve">за ведение </w:t>
      </w:r>
      <w:r w:rsidR="00AA2F91" w:rsidRPr="00AA2F91">
        <w:rPr>
          <w:rFonts w:ascii="Times New Roman" w:eastAsia="Calibri" w:hAnsi="Times New Roman" w:cs="Times New Roman"/>
          <w:sz w:val="20"/>
          <w:szCs w:val="20"/>
        </w:rPr>
        <w:t>таргетированной рекламы во ВКонтакте и Одноклассниках</w:t>
      </w:r>
      <w:r w:rsidRPr="008F66C0">
        <w:rPr>
          <w:rFonts w:ascii="Times New Roman" w:eastAsia="Calibri" w:hAnsi="Times New Roman" w:cs="Times New Roman"/>
          <w:sz w:val="20"/>
          <w:szCs w:val="20"/>
        </w:rPr>
        <w:t xml:space="preserve">, и счет на оплату. </w:t>
      </w:r>
    </w:p>
    <w:p w14:paraId="6C4F5A56" w14:textId="28C7C618" w:rsid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3.</w:t>
      </w:r>
      <w:r w:rsidR="007E5819">
        <w:rPr>
          <w:rFonts w:ascii="Times New Roman" w:eastAsia="Calibri" w:hAnsi="Times New Roman" w:cs="Times New Roman"/>
          <w:sz w:val="20"/>
          <w:szCs w:val="20"/>
        </w:rPr>
        <w:t>8</w:t>
      </w:r>
      <w:r w:rsidRPr="008F66C0">
        <w:rPr>
          <w:rFonts w:ascii="Times New Roman" w:eastAsia="Calibri" w:hAnsi="Times New Roman" w:cs="Times New Roman"/>
          <w:sz w:val="20"/>
          <w:szCs w:val="20"/>
        </w:rPr>
        <w:t xml:space="preserve">. Исполнитель обязуется перечислять в 100% объеме денежные средства, полученные от Заказчика в целях пополнения рекламного бюджета </w:t>
      </w:r>
      <w:r w:rsidR="00BA7882">
        <w:rPr>
          <w:rFonts w:ascii="Times New Roman" w:eastAsia="Calibri" w:hAnsi="Times New Roman" w:cs="Times New Roman"/>
          <w:sz w:val="20"/>
          <w:szCs w:val="20"/>
        </w:rPr>
        <w:t>для таргетированной рекламы во ВКонтакте и Одноклассниках.</w:t>
      </w:r>
    </w:p>
    <w:p w14:paraId="74E10B35" w14:textId="77777777" w:rsidR="001F4E96" w:rsidRPr="001F4E96" w:rsidRDefault="001F4E96" w:rsidP="001F4E96">
      <w:pPr>
        <w:spacing w:after="0" w:line="240" w:lineRule="auto"/>
        <w:jc w:val="both"/>
        <w:rPr>
          <w:rFonts w:ascii="Times New Roman" w:eastAsia="Calibri" w:hAnsi="Times New Roman" w:cs="Times New Roman"/>
          <w:sz w:val="20"/>
          <w:szCs w:val="20"/>
        </w:rPr>
      </w:pPr>
      <w:r w:rsidRPr="001F4E96">
        <w:rPr>
          <w:rFonts w:ascii="Times New Roman" w:eastAsia="Calibri" w:hAnsi="Times New Roman" w:cs="Times New Roman"/>
          <w:sz w:val="20"/>
          <w:szCs w:val="20"/>
        </w:rPr>
        <w:t>Рекламный бюджет:</w:t>
      </w:r>
    </w:p>
    <w:p w14:paraId="7877E417" w14:textId="1B02174A" w:rsidR="001F4E96" w:rsidRPr="003949FB" w:rsidRDefault="001F4E96" w:rsidP="001F4E96">
      <w:pPr>
        <w:spacing w:after="0" w:line="240" w:lineRule="auto"/>
        <w:jc w:val="both"/>
        <w:rPr>
          <w:rFonts w:ascii="Times New Roman" w:eastAsia="Calibri" w:hAnsi="Times New Roman" w:cs="Times New Roman"/>
          <w:sz w:val="20"/>
          <w:szCs w:val="20"/>
        </w:rPr>
      </w:pPr>
      <w:r w:rsidRPr="003949FB">
        <w:rPr>
          <w:rFonts w:ascii="Times New Roman" w:eastAsia="Calibri" w:hAnsi="Times New Roman" w:cs="Times New Roman"/>
          <w:sz w:val="20"/>
          <w:szCs w:val="20"/>
        </w:rPr>
        <w:t>3.</w:t>
      </w:r>
      <w:r w:rsidR="007E5819">
        <w:rPr>
          <w:rFonts w:ascii="Times New Roman" w:eastAsia="Calibri" w:hAnsi="Times New Roman" w:cs="Times New Roman"/>
          <w:sz w:val="20"/>
          <w:szCs w:val="20"/>
        </w:rPr>
        <w:t>9</w:t>
      </w:r>
      <w:r w:rsidRPr="003949FB">
        <w:rPr>
          <w:rFonts w:ascii="Times New Roman" w:eastAsia="Calibri" w:hAnsi="Times New Roman" w:cs="Times New Roman"/>
          <w:sz w:val="20"/>
          <w:szCs w:val="20"/>
        </w:rPr>
        <w:t>. Стороны договорились, что ежемесячный бюджет на таргетированные компании не должен превышать 80</w:t>
      </w:r>
      <w:r w:rsidR="0039711C" w:rsidRPr="0039711C">
        <w:rPr>
          <w:rFonts w:ascii="Times New Roman" w:eastAsia="Calibri" w:hAnsi="Times New Roman" w:cs="Times New Roman"/>
          <w:sz w:val="20"/>
          <w:szCs w:val="20"/>
        </w:rPr>
        <w:t xml:space="preserve"> </w:t>
      </w:r>
      <w:r w:rsidRPr="003949FB">
        <w:rPr>
          <w:rFonts w:ascii="Times New Roman" w:eastAsia="Calibri" w:hAnsi="Times New Roman" w:cs="Times New Roman"/>
          <w:sz w:val="20"/>
          <w:szCs w:val="20"/>
        </w:rPr>
        <w:t xml:space="preserve">000 </w:t>
      </w:r>
      <w:proofErr w:type="spellStart"/>
      <w:r w:rsidRPr="003949FB">
        <w:rPr>
          <w:rFonts w:ascii="Times New Roman" w:eastAsia="Calibri" w:hAnsi="Times New Roman" w:cs="Times New Roman"/>
          <w:sz w:val="20"/>
          <w:szCs w:val="20"/>
        </w:rPr>
        <w:t>руб</w:t>
      </w:r>
      <w:proofErr w:type="spellEnd"/>
      <w:r w:rsidRPr="003949FB">
        <w:rPr>
          <w:rFonts w:ascii="Times New Roman" w:eastAsia="Calibri" w:hAnsi="Times New Roman" w:cs="Times New Roman"/>
          <w:sz w:val="20"/>
          <w:szCs w:val="20"/>
        </w:rPr>
        <w:t xml:space="preserve">/месяц. </w:t>
      </w:r>
    </w:p>
    <w:p w14:paraId="2A763FAB" w14:textId="2599B7EB" w:rsidR="001F4E96" w:rsidRPr="003949FB" w:rsidRDefault="001F4E96" w:rsidP="001F4E96">
      <w:pPr>
        <w:spacing w:after="0" w:line="240" w:lineRule="auto"/>
        <w:jc w:val="both"/>
        <w:rPr>
          <w:rFonts w:ascii="Times New Roman" w:eastAsia="Calibri" w:hAnsi="Times New Roman" w:cs="Times New Roman"/>
          <w:sz w:val="20"/>
          <w:szCs w:val="20"/>
        </w:rPr>
      </w:pPr>
      <w:r w:rsidRPr="003949FB">
        <w:rPr>
          <w:rFonts w:ascii="Times New Roman" w:eastAsia="Calibri" w:hAnsi="Times New Roman" w:cs="Times New Roman"/>
          <w:sz w:val="20"/>
          <w:szCs w:val="20"/>
        </w:rPr>
        <w:t>3.</w:t>
      </w:r>
      <w:r w:rsidR="007E5819">
        <w:rPr>
          <w:rFonts w:ascii="Times New Roman" w:eastAsia="Calibri" w:hAnsi="Times New Roman" w:cs="Times New Roman"/>
          <w:sz w:val="20"/>
          <w:szCs w:val="20"/>
        </w:rPr>
        <w:t>10</w:t>
      </w:r>
      <w:r w:rsidRPr="003949FB">
        <w:rPr>
          <w:rFonts w:ascii="Times New Roman" w:eastAsia="Calibri" w:hAnsi="Times New Roman" w:cs="Times New Roman"/>
          <w:sz w:val="20"/>
          <w:szCs w:val="20"/>
        </w:rPr>
        <w:t>. Стороны договорились, что ежемесячный бюджет на посевы не должен превышать 150</w:t>
      </w:r>
      <w:r w:rsidR="0039711C" w:rsidRPr="0039711C">
        <w:rPr>
          <w:rFonts w:ascii="Times New Roman" w:eastAsia="Calibri" w:hAnsi="Times New Roman" w:cs="Times New Roman"/>
          <w:sz w:val="20"/>
          <w:szCs w:val="20"/>
        </w:rPr>
        <w:t xml:space="preserve"> </w:t>
      </w:r>
      <w:r w:rsidRPr="003949FB">
        <w:rPr>
          <w:rFonts w:ascii="Times New Roman" w:eastAsia="Calibri" w:hAnsi="Times New Roman" w:cs="Times New Roman"/>
          <w:sz w:val="20"/>
          <w:szCs w:val="20"/>
        </w:rPr>
        <w:t xml:space="preserve">000 </w:t>
      </w:r>
      <w:proofErr w:type="spellStart"/>
      <w:r w:rsidRPr="003949FB">
        <w:rPr>
          <w:rFonts w:ascii="Times New Roman" w:eastAsia="Calibri" w:hAnsi="Times New Roman" w:cs="Times New Roman"/>
          <w:sz w:val="20"/>
          <w:szCs w:val="20"/>
        </w:rPr>
        <w:t>руб</w:t>
      </w:r>
      <w:proofErr w:type="spellEnd"/>
      <w:r w:rsidRPr="003949FB">
        <w:rPr>
          <w:rFonts w:ascii="Times New Roman" w:eastAsia="Calibri" w:hAnsi="Times New Roman" w:cs="Times New Roman"/>
          <w:sz w:val="20"/>
          <w:szCs w:val="20"/>
        </w:rPr>
        <w:t>/месяц.</w:t>
      </w:r>
    </w:p>
    <w:p w14:paraId="50FFF77B" w14:textId="287549F2" w:rsidR="001F4E96" w:rsidRPr="008F66C0" w:rsidRDefault="001F4E96" w:rsidP="001F4E96">
      <w:pPr>
        <w:spacing w:after="0" w:line="240" w:lineRule="auto"/>
        <w:jc w:val="both"/>
        <w:rPr>
          <w:rFonts w:ascii="Times New Roman" w:eastAsia="Calibri" w:hAnsi="Times New Roman" w:cs="Times New Roman"/>
          <w:sz w:val="20"/>
          <w:szCs w:val="20"/>
        </w:rPr>
      </w:pPr>
      <w:r w:rsidRPr="003949FB">
        <w:rPr>
          <w:rFonts w:ascii="Times New Roman" w:eastAsia="Calibri" w:hAnsi="Times New Roman" w:cs="Times New Roman"/>
          <w:sz w:val="20"/>
          <w:szCs w:val="20"/>
        </w:rPr>
        <w:t>3.</w:t>
      </w:r>
      <w:r w:rsidR="003949FB" w:rsidRPr="003949FB">
        <w:rPr>
          <w:rFonts w:ascii="Times New Roman" w:eastAsia="Calibri" w:hAnsi="Times New Roman" w:cs="Times New Roman"/>
          <w:sz w:val="20"/>
          <w:szCs w:val="20"/>
        </w:rPr>
        <w:t>1</w:t>
      </w:r>
      <w:r w:rsidR="007E5819">
        <w:rPr>
          <w:rFonts w:ascii="Times New Roman" w:eastAsia="Calibri" w:hAnsi="Times New Roman" w:cs="Times New Roman"/>
          <w:sz w:val="20"/>
          <w:szCs w:val="20"/>
        </w:rPr>
        <w:t>1</w:t>
      </w:r>
      <w:r w:rsidRPr="003949FB">
        <w:rPr>
          <w:rFonts w:ascii="Times New Roman" w:eastAsia="Calibri" w:hAnsi="Times New Roman" w:cs="Times New Roman"/>
          <w:sz w:val="20"/>
          <w:szCs w:val="20"/>
        </w:rPr>
        <w:t>. Стороны договорились, что ежемесячный бюджет на работу с блогерами не должен превышать 200</w:t>
      </w:r>
      <w:r w:rsidR="0039711C" w:rsidRPr="0039711C">
        <w:rPr>
          <w:rFonts w:ascii="Times New Roman" w:eastAsia="Calibri" w:hAnsi="Times New Roman" w:cs="Times New Roman"/>
          <w:sz w:val="20"/>
          <w:szCs w:val="20"/>
        </w:rPr>
        <w:t xml:space="preserve"> </w:t>
      </w:r>
      <w:r w:rsidRPr="003949FB">
        <w:rPr>
          <w:rFonts w:ascii="Times New Roman" w:eastAsia="Calibri" w:hAnsi="Times New Roman" w:cs="Times New Roman"/>
          <w:sz w:val="20"/>
          <w:szCs w:val="20"/>
        </w:rPr>
        <w:t xml:space="preserve">000 </w:t>
      </w:r>
      <w:proofErr w:type="spellStart"/>
      <w:r w:rsidRPr="003949FB">
        <w:rPr>
          <w:rFonts w:ascii="Times New Roman" w:eastAsia="Calibri" w:hAnsi="Times New Roman" w:cs="Times New Roman"/>
          <w:sz w:val="20"/>
          <w:szCs w:val="20"/>
        </w:rPr>
        <w:t>руб</w:t>
      </w:r>
      <w:proofErr w:type="spellEnd"/>
      <w:r w:rsidRPr="003949FB">
        <w:rPr>
          <w:rFonts w:ascii="Times New Roman" w:eastAsia="Calibri" w:hAnsi="Times New Roman" w:cs="Times New Roman"/>
          <w:sz w:val="20"/>
          <w:szCs w:val="20"/>
        </w:rPr>
        <w:t>/месяц.</w:t>
      </w:r>
    </w:p>
    <w:p w14:paraId="3B497DB1" w14:textId="77777777" w:rsidR="008F66C0" w:rsidRDefault="008F66C0" w:rsidP="008F66C0">
      <w:pPr>
        <w:spacing w:after="0" w:line="240" w:lineRule="auto"/>
        <w:jc w:val="both"/>
        <w:rPr>
          <w:rFonts w:ascii="Times New Roman" w:eastAsia="Calibri" w:hAnsi="Times New Roman" w:cs="Times New Roman"/>
          <w:sz w:val="20"/>
          <w:szCs w:val="20"/>
        </w:rPr>
      </w:pPr>
    </w:p>
    <w:p w14:paraId="62D2ADC8" w14:textId="77777777" w:rsidR="008F66C0" w:rsidRPr="004A29C8" w:rsidRDefault="008F66C0" w:rsidP="004A29C8">
      <w:pPr>
        <w:pStyle w:val="a4"/>
        <w:keepLines/>
        <w:widowControl w:val="0"/>
        <w:numPr>
          <w:ilvl w:val="0"/>
          <w:numId w:val="2"/>
        </w:numPr>
        <w:tabs>
          <w:tab w:val="left" w:pos="720"/>
          <w:tab w:val="left" w:pos="2736"/>
        </w:tabs>
        <w:suppressAutoHyphens/>
        <w:spacing w:after="0" w:line="240" w:lineRule="auto"/>
        <w:jc w:val="center"/>
        <w:rPr>
          <w:rFonts w:ascii="Times New Roman" w:hAnsi="Times New Roman"/>
          <w:b/>
          <w:color w:val="000000"/>
        </w:rPr>
      </w:pPr>
      <w:r w:rsidRPr="004A29C8">
        <w:rPr>
          <w:rFonts w:ascii="Times New Roman" w:hAnsi="Times New Roman"/>
          <w:b/>
          <w:color w:val="000000"/>
        </w:rPr>
        <w:t>МАРКИРОВКА РЕКЛАМЫ</w:t>
      </w:r>
    </w:p>
    <w:p w14:paraId="4761BA55" w14:textId="77777777" w:rsidR="004A29C8" w:rsidRPr="004A29C8" w:rsidRDefault="004A29C8" w:rsidP="004A29C8">
      <w:pPr>
        <w:pStyle w:val="a4"/>
        <w:keepLines/>
        <w:widowControl w:val="0"/>
        <w:tabs>
          <w:tab w:val="left" w:pos="720"/>
          <w:tab w:val="left" w:pos="2736"/>
        </w:tabs>
        <w:suppressAutoHyphens/>
        <w:spacing w:after="0" w:line="240" w:lineRule="auto"/>
        <w:rPr>
          <w:rFonts w:ascii="Times New Roman" w:hAnsi="Times New Roman"/>
          <w:b/>
          <w:color w:val="000000"/>
        </w:rPr>
      </w:pPr>
    </w:p>
    <w:p w14:paraId="0B361F35" w14:textId="77777777" w:rsidR="008F66C0" w:rsidRPr="005060C7" w:rsidRDefault="00BA7882"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4</w:t>
      </w:r>
      <w:r w:rsidR="008F66C0" w:rsidRPr="005060C7">
        <w:rPr>
          <w:rFonts w:ascii="Times New Roman" w:eastAsia="Calibri" w:hAnsi="Times New Roman" w:cs="Times New Roman"/>
          <w:sz w:val="20"/>
          <w:szCs w:val="20"/>
        </w:rPr>
        <w:t>.1. Заказчик поручает Исполнителю, а Исполнитель обязуется:</w:t>
      </w:r>
    </w:p>
    <w:p w14:paraId="3657DCF1" w14:textId="77777777" w:rsidR="008F66C0" w:rsidRPr="005060C7" w:rsidRDefault="008F66C0"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 своевременно получать Идентификаторы от ОРД.</w:t>
      </w:r>
    </w:p>
    <w:p w14:paraId="63C3D53A" w14:textId="77777777" w:rsidR="008F66C0" w:rsidRPr="005060C7" w:rsidRDefault="008F66C0"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 указывать Идентификатор во всей распространяемой Рекламе.</w:t>
      </w:r>
    </w:p>
    <w:p w14:paraId="6AD7FD71" w14:textId="77777777" w:rsidR="008F66C0" w:rsidRPr="005060C7" w:rsidRDefault="008F66C0"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 xml:space="preserve">- добавлять пометку «реклама», название юридического лиц рекламодателя и ссылку на его </w:t>
      </w:r>
      <w:proofErr w:type="spellStart"/>
      <w:r w:rsidRPr="005060C7">
        <w:rPr>
          <w:rFonts w:ascii="Times New Roman" w:eastAsia="Calibri" w:hAnsi="Times New Roman" w:cs="Times New Roman"/>
          <w:sz w:val="20"/>
          <w:szCs w:val="20"/>
        </w:rPr>
        <w:t>сайт</w:t>
      </w:r>
      <w:proofErr w:type="spellEnd"/>
      <w:r w:rsidRPr="005060C7">
        <w:rPr>
          <w:rFonts w:ascii="Times New Roman" w:eastAsia="Calibri" w:hAnsi="Times New Roman" w:cs="Times New Roman"/>
          <w:sz w:val="20"/>
          <w:szCs w:val="20"/>
        </w:rPr>
        <w:t xml:space="preserve"> в Рекламу при её распространении.</w:t>
      </w:r>
    </w:p>
    <w:p w14:paraId="7B22BD0D" w14:textId="77777777" w:rsidR="008F66C0" w:rsidRPr="005060C7" w:rsidRDefault="008F66C0"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 передавать за Заказчика необходимую информацию о распространяемой Рекламе в ЕРИР через ОРД в порядке и сроки, установленные законодательством РФ. Исполнитель передаёт информацию в ЕРИР самостоятельно или обеспечивает передачу этой обязанности через договор с третьим лицом.</w:t>
      </w:r>
    </w:p>
    <w:p w14:paraId="7EBB963A" w14:textId="47D987F3" w:rsidR="008F66C0" w:rsidRPr="005060C7" w:rsidRDefault="008F66C0"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 xml:space="preserve">- в течение 5 (пяти) календарных </w:t>
      </w:r>
      <w:proofErr w:type="spellStart"/>
      <w:r w:rsidRPr="005060C7">
        <w:rPr>
          <w:rFonts w:ascii="Times New Roman" w:eastAsia="Calibri" w:hAnsi="Times New Roman" w:cs="Times New Roman"/>
          <w:sz w:val="20"/>
          <w:szCs w:val="20"/>
        </w:rPr>
        <w:t>днеи</w:t>
      </w:r>
      <w:proofErr w:type="spellEnd"/>
      <w:r w:rsidRPr="005060C7">
        <w:rPr>
          <w:rFonts w:ascii="Times New Roman" w:eastAsia="Calibri" w:hAnsi="Times New Roman" w:cs="Times New Roman"/>
          <w:sz w:val="20"/>
          <w:szCs w:val="20"/>
        </w:rPr>
        <w:t>̆ с момента получения запроса от Заказчика предоставить ему информацию:</w:t>
      </w:r>
    </w:p>
    <w:p w14:paraId="7D7F2EAB" w14:textId="21A405AD" w:rsidR="008F66C0" w:rsidRPr="005060C7" w:rsidRDefault="005060C7" w:rsidP="005060C7">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 </w:t>
      </w:r>
      <w:r w:rsidR="008F66C0" w:rsidRPr="005060C7">
        <w:rPr>
          <w:rFonts w:ascii="Times New Roman" w:eastAsia="Calibri" w:hAnsi="Times New Roman" w:cs="Times New Roman"/>
          <w:sz w:val="20"/>
          <w:szCs w:val="20"/>
        </w:rPr>
        <w:t>об Идентификаторах;</w:t>
      </w:r>
    </w:p>
    <w:p w14:paraId="132E6337" w14:textId="6CAC1B66" w:rsidR="008F66C0" w:rsidRPr="005060C7" w:rsidRDefault="005060C7" w:rsidP="005060C7">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8F66C0" w:rsidRPr="005060C7">
        <w:rPr>
          <w:rFonts w:ascii="Times New Roman" w:eastAsia="Calibri" w:hAnsi="Times New Roman" w:cs="Times New Roman"/>
          <w:sz w:val="20"/>
          <w:szCs w:val="20"/>
        </w:rPr>
        <w:t xml:space="preserve"> о заключении договора о передаче информации в ЕРИР с третьим лицом;</w:t>
      </w:r>
    </w:p>
    <w:p w14:paraId="75A0E9A7" w14:textId="02E70ACD" w:rsidR="008F66C0" w:rsidRPr="005060C7" w:rsidRDefault="005060C7" w:rsidP="005060C7">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 </w:t>
      </w:r>
      <w:r w:rsidR="008F66C0" w:rsidRPr="005060C7">
        <w:rPr>
          <w:rFonts w:ascii="Times New Roman" w:eastAsia="Calibri" w:hAnsi="Times New Roman" w:cs="Times New Roman"/>
          <w:sz w:val="20"/>
          <w:szCs w:val="20"/>
        </w:rPr>
        <w:t>о выборе ОРД.</w:t>
      </w:r>
    </w:p>
    <w:p w14:paraId="3930A01B" w14:textId="06E40AD1" w:rsidR="008F66C0" w:rsidRPr="005060C7" w:rsidRDefault="008F66C0"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 xml:space="preserve">- вносить исправления в информацию, передаваемую в ОРД и ЕРИР в случае получения от Заказчика </w:t>
      </w:r>
      <w:proofErr w:type="spellStart"/>
      <w:r w:rsidRPr="005060C7">
        <w:rPr>
          <w:rFonts w:ascii="Times New Roman" w:eastAsia="Calibri" w:hAnsi="Times New Roman" w:cs="Times New Roman"/>
          <w:sz w:val="20"/>
          <w:szCs w:val="20"/>
        </w:rPr>
        <w:t>изменённои</w:t>
      </w:r>
      <w:proofErr w:type="spellEnd"/>
      <w:r w:rsidRPr="005060C7">
        <w:rPr>
          <w:rFonts w:ascii="Times New Roman" w:eastAsia="Calibri" w:hAnsi="Times New Roman" w:cs="Times New Roman"/>
          <w:sz w:val="20"/>
          <w:szCs w:val="20"/>
        </w:rPr>
        <w:t>̆ информации и/или получения запроса от ОРД по предварительному согласованию с Заказчиком.</w:t>
      </w:r>
    </w:p>
    <w:p w14:paraId="757FA7B3" w14:textId="6482DFE1" w:rsidR="00B151FD" w:rsidRPr="005060C7" w:rsidRDefault="00B151FD"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  направлять отчетности в ЕРИР в течение 30 календарных дней после окончания календарного месяца, в котором было осуществлено распространение рекламы в сети «Интернет».</w:t>
      </w:r>
    </w:p>
    <w:p w14:paraId="197B1024" w14:textId="77777777" w:rsidR="008F66C0" w:rsidRPr="005060C7" w:rsidRDefault="00BA7882"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4</w:t>
      </w:r>
      <w:r w:rsidR="008F66C0" w:rsidRPr="005060C7">
        <w:rPr>
          <w:rFonts w:ascii="Times New Roman" w:eastAsia="Calibri" w:hAnsi="Times New Roman" w:cs="Times New Roman"/>
          <w:sz w:val="20"/>
          <w:szCs w:val="20"/>
        </w:rPr>
        <w:t>.2. Исполнитель имеет право выбрать ОРД без согласования с Заказчиком.</w:t>
      </w:r>
    </w:p>
    <w:p w14:paraId="2126F0E0" w14:textId="2AA7EC28" w:rsidR="008F66C0" w:rsidRPr="005060C7" w:rsidRDefault="00BA7882"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4</w:t>
      </w:r>
      <w:r w:rsidR="008F66C0" w:rsidRPr="005060C7">
        <w:rPr>
          <w:rFonts w:ascii="Times New Roman" w:eastAsia="Calibri" w:hAnsi="Times New Roman" w:cs="Times New Roman"/>
          <w:sz w:val="20"/>
          <w:szCs w:val="20"/>
        </w:rPr>
        <w:t>.3</w:t>
      </w:r>
      <w:r w:rsidR="006669B0" w:rsidRPr="005060C7">
        <w:rPr>
          <w:rFonts w:ascii="Times New Roman" w:eastAsia="Calibri" w:hAnsi="Times New Roman" w:cs="Times New Roman"/>
          <w:sz w:val="20"/>
          <w:szCs w:val="20"/>
        </w:rPr>
        <w:t xml:space="preserve">. </w:t>
      </w:r>
      <w:r w:rsidR="008F66C0" w:rsidRPr="005060C7">
        <w:rPr>
          <w:rFonts w:ascii="Times New Roman" w:eastAsia="Calibri" w:hAnsi="Times New Roman" w:cs="Times New Roman"/>
          <w:sz w:val="20"/>
          <w:szCs w:val="20"/>
        </w:rPr>
        <w:t>Заказчик предоставляет Исполнителю информацию, необходимую для передачи в ЕРИР и ОРД (далее — Информация), в течение 1 (одного) рабочего дня с момента получения запроса от Исполнителя. В случае изменения Информации Заказчик в течение 1 (одного) рабочего дня уведомляет Исполнителя об этом.</w:t>
      </w:r>
    </w:p>
    <w:p w14:paraId="6DF372E6" w14:textId="77777777" w:rsidR="008F66C0" w:rsidRPr="005060C7" w:rsidRDefault="00BA7882"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4</w:t>
      </w:r>
      <w:r w:rsidR="008F66C0" w:rsidRPr="005060C7">
        <w:rPr>
          <w:rFonts w:ascii="Times New Roman" w:eastAsia="Calibri" w:hAnsi="Times New Roman" w:cs="Times New Roman"/>
          <w:sz w:val="20"/>
          <w:szCs w:val="20"/>
        </w:rPr>
        <w:t>.4. В случае несвоевременного и неполного предоставления Заказчиком Информации срок оказания услуг по Договору автоматически увеличивается на время просрочки. Заказчик несёт ответственность за последствия несвоевременного предоставления, недостоверность и неполноту Информации.</w:t>
      </w:r>
    </w:p>
    <w:p w14:paraId="2F8BE43B" w14:textId="4606E9FB" w:rsidR="008F66C0" w:rsidRPr="005060C7" w:rsidRDefault="00BA7882"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4</w:t>
      </w:r>
      <w:r w:rsidR="008F66C0" w:rsidRPr="005060C7">
        <w:rPr>
          <w:rFonts w:ascii="Times New Roman" w:eastAsia="Calibri" w:hAnsi="Times New Roman" w:cs="Times New Roman"/>
          <w:sz w:val="20"/>
          <w:szCs w:val="20"/>
        </w:rPr>
        <w:t xml:space="preserve">.5. Исполнитель не несёт ответственность за невозможность исполнения своих </w:t>
      </w:r>
      <w:r w:rsidR="006669B0" w:rsidRPr="005060C7">
        <w:rPr>
          <w:rFonts w:ascii="Times New Roman" w:eastAsia="Calibri" w:hAnsi="Times New Roman" w:cs="Times New Roman"/>
          <w:sz w:val="20"/>
          <w:szCs w:val="20"/>
        </w:rPr>
        <w:t>обязанностей</w:t>
      </w:r>
      <w:r w:rsidR="008F66C0" w:rsidRPr="005060C7">
        <w:rPr>
          <w:rFonts w:ascii="Times New Roman" w:eastAsia="Calibri" w:hAnsi="Times New Roman" w:cs="Times New Roman"/>
          <w:sz w:val="20"/>
          <w:szCs w:val="20"/>
        </w:rPr>
        <w:t>̆ по Договору в связи с техническими ошибками в работе ОРД/ЕРИР.</w:t>
      </w:r>
    </w:p>
    <w:p w14:paraId="24048B15" w14:textId="0025C0A9" w:rsidR="008F66C0" w:rsidRPr="005060C7" w:rsidRDefault="00BA7882" w:rsidP="005060C7">
      <w:pPr>
        <w:spacing w:after="0" w:line="240" w:lineRule="auto"/>
        <w:jc w:val="both"/>
        <w:rPr>
          <w:rFonts w:ascii="Times New Roman" w:eastAsia="Calibri" w:hAnsi="Times New Roman" w:cs="Times New Roman"/>
          <w:sz w:val="20"/>
          <w:szCs w:val="20"/>
        </w:rPr>
      </w:pPr>
      <w:r w:rsidRPr="005060C7">
        <w:rPr>
          <w:rFonts w:ascii="Times New Roman" w:eastAsia="Calibri" w:hAnsi="Times New Roman" w:cs="Times New Roman"/>
          <w:sz w:val="20"/>
          <w:szCs w:val="20"/>
        </w:rPr>
        <w:t>4</w:t>
      </w:r>
      <w:r w:rsidR="008F66C0" w:rsidRPr="005060C7">
        <w:rPr>
          <w:rFonts w:ascii="Times New Roman" w:eastAsia="Calibri" w:hAnsi="Times New Roman" w:cs="Times New Roman"/>
          <w:sz w:val="20"/>
          <w:szCs w:val="20"/>
        </w:rPr>
        <w:t>.6. Исполнитель не несёт ответственность за последствия предоставления Информации в ЕРИР, если он не менял её содержание.</w:t>
      </w:r>
    </w:p>
    <w:p w14:paraId="24B10D85" w14:textId="1C607AD2" w:rsidR="004A29C8" w:rsidRDefault="004A29C8" w:rsidP="008F66C0">
      <w:pPr>
        <w:spacing w:after="0" w:line="240" w:lineRule="auto"/>
        <w:jc w:val="center"/>
        <w:rPr>
          <w:rFonts w:ascii="Times New Roman" w:eastAsia="Calibri" w:hAnsi="Times New Roman" w:cs="Times New Roman"/>
          <w:b/>
          <w:sz w:val="20"/>
          <w:szCs w:val="20"/>
        </w:rPr>
      </w:pPr>
    </w:p>
    <w:p w14:paraId="49A21C17" w14:textId="580CD8C8" w:rsidR="008F66C0" w:rsidRPr="008F66C0" w:rsidRDefault="008F66C0" w:rsidP="005060C7">
      <w:pPr>
        <w:jc w:val="center"/>
        <w:rPr>
          <w:rFonts w:ascii="Times New Roman" w:eastAsia="Calibri" w:hAnsi="Times New Roman" w:cs="Times New Roman"/>
          <w:b/>
          <w:sz w:val="20"/>
          <w:szCs w:val="20"/>
        </w:rPr>
      </w:pPr>
      <w:r w:rsidRPr="008F66C0">
        <w:rPr>
          <w:rFonts w:ascii="Times New Roman" w:eastAsia="Calibri" w:hAnsi="Times New Roman" w:cs="Times New Roman"/>
          <w:b/>
          <w:sz w:val="20"/>
          <w:szCs w:val="20"/>
        </w:rPr>
        <w:t>5. ПОРЯДОК ОБМЕНА ИНФОРМАЦИЕЙ И ДОКУМЕНТАМИ</w:t>
      </w:r>
    </w:p>
    <w:p w14:paraId="3FCE55BB"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5.1. Стороны пришли к соглашению о возможности взаимного электронного документооборота. При этом стороны вправе подписывать настоящий Договор, приложения к нему, а также иные документы путем обмена отсканированными копиями по электронной почте, указанной в Договоре. Такие документы считаются подписанными надлежаще и приравниваются к документам на бумажном носителе.</w:t>
      </w:r>
    </w:p>
    <w:p w14:paraId="69BBBEF9"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5.2. Оригиналы документов должны быть направлены заказным письмом по почте, курьером или вручены лично при поступлении соответствующего запроса от второй Стороны.</w:t>
      </w:r>
    </w:p>
    <w:p w14:paraId="629A40B4"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5.3. Стороны признают надлежащим согласование всех текущих рабочих вопросов в связи с исполнением Договора, в том числе направление писем, запросов, результатов, уточнений, отчетов и других важных для Сторон сообщений, посредством электронной почты. </w:t>
      </w:r>
    </w:p>
    <w:p w14:paraId="52B128F5"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5.4. Для обмена документами и сообщениями посредством электронной почты должны в обязательном порядке использоваться адреса / логины / телефоны / иные реквизиты Сторон, согласованные в Договоре. В ином случае направление сведений и информации не будет считаться надлежащим. </w:t>
      </w:r>
    </w:p>
    <w:p w14:paraId="717D2A99"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5.5. Каждая из Сторон обязана принимать все необходимые меры для обеспечения работоспособности вышеуказанных сервисов, сохранности логинов и паролей, а также меры по защите передаваемой информации, не допуская несанкционированное использование информации третьими лицами.</w:t>
      </w:r>
    </w:p>
    <w:p w14:paraId="69D8297D" w14:textId="6CAEBE7E" w:rsidR="008F66C0" w:rsidRDefault="008F66C0" w:rsidP="008F66C0">
      <w:pPr>
        <w:spacing w:after="0" w:line="240" w:lineRule="auto"/>
        <w:jc w:val="both"/>
        <w:rPr>
          <w:rFonts w:ascii="Times New Roman" w:eastAsia="Calibri" w:hAnsi="Times New Roman" w:cs="Times New Roman"/>
          <w:sz w:val="20"/>
          <w:szCs w:val="20"/>
        </w:rPr>
      </w:pPr>
    </w:p>
    <w:p w14:paraId="06CEDFAA" w14:textId="496721D9" w:rsidR="007E5819" w:rsidRDefault="007E5819" w:rsidP="008F66C0">
      <w:pPr>
        <w:spacing w:after="0" w:line="240" w:lineRule="auto"/>
        <w:jc w:val="both"/>
        <w:rPr>
          <w:rFonts w:ascii="Times New Roman" w:eastAsia="Calibri" w:hAnsi="Times New Roman" w:cs="Times New Roman"/>
          <w:sz w:val="20"/>
          <w:szCs w:val="20"/>
        </w:rPr>
      </w:pPr>
    </w:p>
    <w:p w14:paraId="148A584D" w14:textId="77777777" w:rsidR="007E5819" w:rsidRPr="008F66C0" w:rsidRDefault="007E5819" w:rsidP="008F66C0">
      <w:pPr>
        <w:spacing w:after="0" w:line="240" w:lineRule="auto"/>
        <w:jc w:val="both"/>
        <w:rPr>
          <w:rFonts w:ascii="Times New Roman" w:eastAsia="Calibri" w:hAnsi="Times New Roman" w:cs="Times New Roman"/>
          <w:sz w:val="20"/>
          <w:szCs w:val="20"/>
        </w:rPr>
      </w:pPr>
    </w:p>
    <w:p w14:paraId="24BC8EA2" w14:textId="77777777" w:rsidR="008F66C0" w:rsidRPr="008F66C0" w:rsidRDefault="008F66C0" w:rsidP="008F66C0">
      <w:pPr>
        <w:spacing w:after="0" w:line="240" w:lineRule="auto"/>
        <w:jc w:val="center"/>
        <w:rPr>
          <w:rFonts w:ascii="Times New Roman" w:eastAsia="Calibri" w:hAnsi="Times New Roman" w:cs="Times New Roman"/>
          <w:b/>
          <w:sz w:val="20"/>
          <w:szCs w:val="20"/>
        </w:rPr>
      </w:pPr>
      <w:r w:rsidRPr="008F66C0">
        <w:rPr>
          <w:rFonts w:ascii="Times New Roman" w:eastAsia="Calibri" w:hAnsi="Times New Roman" w:cs="Times New Roman"/>
          <w:b/>
          <w:sz w:val="20"/>
          <w:szCs w:val="20"/>
        </w:rPr>
        <w:lastRenderedPageBreak/>
        <w:t>6. ПОРЯДОК СДАЧИ-ПРИЕМКИ УСЛУГ</w:t>
      </w:r>
    </w:p>
    <w:p w14:paraId="70B897BE"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74A24B62" w14:textId="65386059"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6.1. Ежемесячно </w:t>
      </w:r>
      <w:r w:rsidR="005702A0">
        <w:rPr>
          <w:rFonts w:ascii="Times New Roman" w:eastAsia="Calibri" w:hAnsi="Times New Roman" w:cs="Times New Roman"/>
          <w:sz w:val="20"/>
          <w:szCs w:val="20"/>
        </w:rPr>
        <w:t xml:space="preserve">в период с </w:t>
      </w:r>
      <w:r w:rsidR="006669B0">
        <w:rPr>
          <w:rFonts w:ascii="Times New Roman" w:eastAsia="Calibri" w:hAnsi="Times New Roman" w:cs="Times New Roman"/>
          <w:sz w:val="20"/>
          <w:szCs w:val="20"/>
        </w:rPr>
        <w:t>27</w:t>
      </w:r>
      <w:r w:rsidR="005702A0">
        <w:rPr>
          <w:rFonts w:ascii="Times New Roman" w:eastAsia="Calibri" w:hAnsi="Times New Roman" w:cs="Times New Roman"/>
          <w:sz w:val="20"/>
          <w:szCs w:val="20"/>
        </w:rPr>
        <w:t xml:space="preserve"> по </w:t>
      </w:r>
      <w:r w:rsidR="006669B0">
        <w:rPr>
          <w:rFonts w:ascii="Times New Roman" w:eastAsia="Calibri" w:hAnsi="Times New Roman" w:cs="Times New Roman"/>
          <w:sz w:val="20"/>
          <w:szCs w:val="20"/>
        </w:rPr>
        <w:t>30</w:t>
      </w:r>
      <w:r w:rsidR="005702A0">
        <w:rPr>
          <w:rFonts w:ascii="Times New Roman" w:eastAsia="Calibri" w:hAnsi="Times New Roman" w:cs="Times New Roman"/>
          <w:sz w:val="20"/>
          <w:szCs w:val="20"/>
        </w:rPr>
        <w:t xml:space="preserve"> число </w:t>
      </w:r>
      <w:r w:rsidRPr="008F66C0">
        <w:rPr>
          <w:rFonts w:ascii="Times New Roman" w:eastAsia="Calibri" w:hAnsi="Times New Roman" w:cs="Times New Roman"/>
          <w:sz w:val="20"/>
          <w:szCs w:val="20"/>
        </w:rPr>
        <w:t>Исполнитель направляет Заказчику Акт об оказанных услугах (далее - Акт).</w:t>
      </w:r>
    </w:p>
    <w:p w14:paraId="1132D615"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6.2. В течение 3 (трех) рабочих дней с даты получения Акта Заказчик принимает услуги путем подписания Акта (согласно пункту 5.3,5.4) и передачи его Исполнителю, либо направляет мотивированный отказ от подписания Акта с подробным описанием недостатков в случае обнаружения несоответствия оказанных услуг Договору.</w:t>
      </w:r>
    </w:p>
    <w:p w14:paraId="664B9142"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6.3. В случае получения мотивированного отказа от приемки услуг Исполнитель устраняет выявленные недостатки и направляет скорректированный результат Заказчику на повторную приемку в течение 5 (пяти) рабочих дней.</w:t>
      </w:r>
    </w:p>
    <w:p w14:paraId="7C108291"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6.4. Если по истечении установленного срока для приемки Исполнитель не получит от Заказчика подписанный Акт или мотивированный отказ, услуги считаются принятыми в полном объеме, а Акт подписанным без замечаний. </w:t>
      </w:r>
    </w:p>
    <w:p w14:paraId="206DDC9B" w14:textId="77777777" w:rsidR="008F66C0" w:rsidRPr="008F66C0" w:rsidRDefault="008F66C0" w:rsidP="008F66C0">
      <w:pPr>
        <w:spacing w:after="0" w:line="240" w:lineRule="auto"/>
        <w:jc w:val="center"/>
        <w:rPr>
          <w:rFonts w:ascii="Times New Roman" w:eastAsia="Calibri" w:hAnsi="Times New Roman" w:cs="Times New Roman"/>
          <w:b/>
          <w:sz w:val="20"/>
          <w:szCs w:val="20"/>
        </w:rPr>
      </w:pPr>
    </w:p>
    <w:p w14:paraId="31B4D763" w14:textId="77777777" w:rsidR="008F66C0" w:rsidRPr="008F66C0" w:rsidRDefault="008F66C0" w:rsidP="008F66C0">
      <w:pPr>
        <w:spacing w:after="0" w:line="240" w:lineRule="auto"/>
        <w:jc w:val="center"/>
        <w:rPr>
          <w:rFonts w:ascii="Times New Roman" w:eastAsia="Calibri" w:hAnsi="Times New Roman" w:cs="Times New Roman"/>
          <w:b/>
          <w:sz w:val="20"/>
          <w:szCs w:val="20"/>
        </w:rPr>
      </w:pPr>
      <w:r w:rsidRPr="008F66C0">
        <w:rPr>
          <w:rFonts w:ascii="Times New Roman" w:eastAsia="Calibri" w:hAnsi="Times New Roman" w:cs="Times New Roman"/>
          <w:b/>
          <w:sz w:val="20"/>
          <w:szCs w:val="20"/>
        </w:rPr>
        <w:t>7. ОТВЕТСТВЕННОСТЬ СТОРОН</w:t>
      </w:r>
    </w:p>
    <w:p w14:paraId="01B7C9D5"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02C6B431"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7.1.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1BFB7E0B" w14:textId="77777777" w:rsidR="008F66C0" w:rsidRP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7.2. Заказчик самостоятельно несет ответственность за достоверность и законность информации и материалов, использованных при исполнении обязательств по Договору. </w:t>
      </w:r>
    </w:p>
    <w:p w14:paraId="1A1F25FD" w14:textId="77777777" w:rsidR="008F66C0" w:rsidRDefault="008F66C0" w:rsidP="008F66C0">
      <w:pPr>
        <w:spacing w:after="0" w:line="240" w:lineRule="auto"/>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7.3. Исполнитель не несет ответственность за невозможность оказания услуг в связи с запретами и ограничениями, предусмотренными правилами сайтов и мобильных приложений.</w:t>
      </w:r>
    </w:p>
    <w:p w14:paraId="1DD0A3C6" w14:textId="77777777" w:rsidR="008F66C0" w:rsidRDefault="008F66C0" w:rsidP="00AA2942">
      <w:pPr>
        <w:spacing w:after="0" w:line="240" w:lineRule="auto"/>
        <w:jc w:val="center"/>
        <w:rPr>
          <w:rFonts w:ascii="Times New Roman" w:eastAsia="Calibri" w:hAnsi="Times New Roman" w:cs="Times New Roman"/>
          <w:b/>
          <w:sz w:val="20"/>
          <w:szCs w:val="20"/>
        </w:rPr>
      </w:pPr>
    </w:p>
    <w:p w14:paraId="6827A9BC" w14:textId="77777777" w:rsidR="00AA2942" w:rsidRPr="00AA2942" w:rsidRDefault="00A03BBB" w:rsidP="00AA2942">
      <w:pPr>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8</w:t>
      </w:r>
      <w:r w:rsidR="00AA2942" w:rsidRPr="00AA2942">
        <w:rPr>
          <w:rFonts w:ascii="Times New Roman" w:eastAsia="Calibri" w:hAnsi="Times New Roman" w:cs="Times New Roman"/>
          <w:b/>
          <w:sz w:val="20"/>
          <w:szCs w:val="20"/>
        </w:rPr>
        <w:t>. РАЗРЕШЕНИЕ СПОРОВ И РАЗНОГЛАСИЙ</w:t>
      </w:r>
    </w:p>
    <w:p w14:paraId="54A78416"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39832452" w14:textId="77777777" w:rsidR="00AA2942" w:rsidRPr="00AA2942" w:rsidRDefault="00A03BB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8</w:t>
      </w:r>
      <w:r w:rsidR="00AA2942" w:rsidRPr="00AA2942">
        <w:rPr>
          <w:rFonts w:ascii="Times New Roman" w:eastAsia="Calibri" w:hAnsi="Times New Roman" w:cs="Times New Roman"/>
          <w:sz w:val="20"/>
          <w:szCs w:val="20"/>
        </w:rPr>
        <w:t>.1. Все вопросы и разногласия, которые могут возникнуть между Сторонами, разрешаются путем переговоров.</w:t>
      </w:r>
    </w:p>
    <w:p w14:paraId="77153FF1" w14:textId="77777777" w:rsidR="00AA2942" w:rsidRPr="00AA2942" w:rsidRDefault="00A03BB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8</w:t>
      </w:r>
      <w:r w:rsidR="00AA2942" w:rsidRPr="00AA2942">
        <w:rPr>
          <w:rFonts w:ascii="Times New Roman" w:eastAsia="Calibri" w:hAnsi="Times New Roman" w:cs="Times New Roman"/>
          <w:sz w:val="20"/>
          <w:szCs w:val="20"/>
        </w:rPr>
        <w:t>.2. Стороны обязуются соблюдать досудебный (претензионный) порядок урегулирования споров. Срок для ответа на претензию составляет 5 (пять) рабочих дней с момента ее получения Стороной.</w:t>
      </w:r>
    </w:p>
    <w:p w14:paraId="0542FECF" w14:textId="36ACFD19" w:rsidR="00AA2942" w:rsidRDefault="00A03BB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8</w:t>
      </w:r>
      <w:r w:rsidR="00AA2942" w:rsidRPr="00AA2942">
        <w:rPr>
          <w:rFonts w:ascii="Times New Roman" w:eastAsia="Calibri" w:hAnsi="Times New Roman" w:cs="Times New Roman"/>
          <w:sz w:val="20"/>
          <w:szCs w:val="20"/>
        </w:rPr>
        <w:t>.3. В случае невозможности разрешения спора путем переговоров и в претензионном порядке, спор передается на рассмотрение в суд по месту нахождения Исполнителя.</w:t>
      </w:r>
    </w:p>
    <w:p w14:paraId="76360138" w14:textId="77777777" w:rsidR="00AA2942" w:rsidRPr="00AA2942" w:rsidRDefault="00AA2942" w:rsidP="00AA2942">
      <w:pPr>
        <w:spacing w:after="0" w:line="240" w:lineRule="auto"/>
        <w:rPr>
          <w:rFonts w:ascii="Times New Roman" w:eastAsia="Calibri" w:hAnsi="Times New Roman" w:cs="Times New Roman"/>
          <w:b/>
          <w:sz w:val="20"/>
          <w:szCs w:val="20"/>
        </w:rPr>
      </w:pPr>
    </w:p>
    <w:p w14:paraId="10D9C020" w14:textId="6E328D13" w:rsidR="00AA2942" w:rsidRPr="00AA2942" w:rsidRDefault="00A03BBB" w:rsidP="00AA2942">
      <w:pPr>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9</w:t>
      </w:r>
      <w:r w:rsidR="00AA2942" w:rsidRPr="00AA2942">
        <w:rPr>
          <w:rFonts w:ascii="Times New Roman" w:eastAsia="Calibri" w:hAnsi="Times New Roman" w:cs="Times New Roman"/>
          <w:b/>
          <w:sz w:val="20"/>
          <w:szCs w:val="20"/>
        </w:rPr>
        <w:t xml:space="preserve">. ДЕЙСТВИЕ ДОГОВОРА. </w:t>
      </w:r>
    </w:p>
    <w:p w14:paraId="0CAC4BFE"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48EC03DF" w14:textId="77777777" w:rsidR="000B11AD" w:rsidRDefault="00A03BB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w:t>
      </w:r>
      <w:r w:rsidR="00AA2942" w:rsidRPr="00AA2942">
        <w:rPr>
          <w:rFonts w:ascii="Times New Roman" w:eastAsia="Calibri" w:hAnsi="Times New Roman" w:cs="Times New Roman"/>
          <w:sz w:val="20"/>
          <w:szCs w:val="20"/>
        </w:rPr>
        <w:t xml:space="preserve">.1. </w:t>
      </w:r>
      <w:r w:rsidR="000B11AD" w:rsidRPr="000B11AD">
        <w:rPr>
          <w:rFonts w:ascii="Times New Roman" w:eastAsia="Calibri" w:hAnsi="Times New Roman" w:cs="Times New Roman"/>
          <w:sz w:val="20"/>
          <w:szCs w:val="20"/>
        </w:rPr>
        <w:t>Настоящий договор вступает в силу со дня подписания его сторонами и действует в течение 12 (двенадцати) месяцев со дня заключения договора.</w:t>
      </w:r>
    </w:p>
    <w:p w14:paraId="1AA7FC65" w14:textId="469B4EF0" w:rsidR="004A29C8" w:rsidRDefault="00A03BB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w:t>
      </w:r>
      <w:r w:rsidR="00256F86">
        <w:rPr>
          <w:rFonts w:ascii="Times New Roman" w:eastAsia="Calibri" w:hAnsi="Times New Roman" w:cs="Times New Roman"/>
          <w:sz w:val="20"/>
          <w:szCs w:val="20"/>
        </w:rPr>
        <w:t>2</w:t>
      </w:r>
      <w:r w:rsidR="00AA2942" w:rsidRPr="00AA2942">
        <w:rPr>
          <w:rFonts w:ascii="Times New Roman" w:eastAsia="Calibri" w:hAnsi="Times New Roman" w:cs="Times New Roman"/>
          <w:sz w:val="20"/>
          <w:szCs w:val="20"/>
        </w:rPr>
        <w:t xml:space="preserve">. </w:t>
      </w:r>
      <w:r w:rsidR="004A29C8" w:rsidRPr="004A29C8">
        <w:rPr>
          <w:rFonts w:ascii="Times New Roman" w:eastAsia="Calibri" w:hAnsi="Times New Roman" w:cs="Times New Roman"/>
          <w:sz w:val="20"/>
          <w:szCs w:val="20"/>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r w:rsidR="004A29C8">
        <w:rPr>
          <w:rFonts w:ascii="Times New Roman" w:eastAsia="Calibri" w:hAnsi="Times New Roman" w:cs="Times New Roman"/>
          <w:sz w:val="20"/>
          <w:szCs w:val="20"/>
        </w:rPr>
        <w:t xml:space="preserve">.  </w:t>
      </w:r>
    </w:p>
    <w:p w14:paraId="041CB751" w14:textId="1B92084E" w:rsidR="00256F86" w:rsidRDefault="00256F86"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9.3. Договор </w:t>
      </w:r>
      <w:proofErr w:type="spellStart"/>
      <w:r>
        <w:rPr>
          <w:rFonts w:ascii="Times New Roman" w:eastAsia="Calibri" w:hAnsi="Times New Roman" w:cs="Times New Roman"/>
          <w:sz w:val="20"/>
          <w:szCs w:val="20"/>
        </w:rPr>
        <w:t>считеатся</w:t>
      </w:r>
      <w:proofErr w:type="spellEnd"/>
      <w:r>
        <w:rPr>
          <w:rFonts w:ascii="Times New Roman" w:eastAsia="Calibri" w:hAnsi="Times New Roman" w:cs="Times New Roman"/>
          <w:sz w:val="20"/>
          <w:szCs w:val="20"/>
        </w:rPr>
        <w:t xml:space="preserve"> расторгнутым при достижении предельной суммы, указанной в пункте 3.2 настоящего Договора.</w:t>
      </w:r>
    </w:p>
    <w:p w14:paraId="398A6BFC" w14:textId="4F301EDC" w:rsidR="00AA2942" w:rsidRPr="00AA2942" w:rsidRDefault="00A03BB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w:t>
      </w:r>
      <w:r w:rsidR="007E5819">
        <w:rPr>
          <w:rFonts w:ascii="Times New Roman" w:eastAsia="Calibri" w:hAnsi="Times New Roman" w:cs="Times New Roman"/>
          <w:sz w:val="20"/>
          <w:szCs w:val="20"/>
        </w:rPr>
        <w:t>4</w:t>
      </w:r>
      <w:r w:rsidR="00AA2942" w:rsidRPr="00AA2942">
        <w:rPr>
          <w:rFonts w:ascii="Times New Roman" w:eastAsia="Calibri" w:hAnsi="Times New Roman" w:cs="Times New Roman"/>
          <w:sz w:val="20"/>
          <w:szCs w:val="20"/>
        </w:rPr>
        <w:t>. В случае досрочного прекращения Договора:</w:t>
      </w:r>
    </w:p>
    <w:p w14:paraId="0E5D6C5B" w14:textId="77777777" w:rsidR="00AA2942" w:rsidRPr="00AA2942" w:rsidRDefault="00A03BB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-И</w:t>
      </w:r>
      <w:r w:rsidR="00AA2942" w:rsidRPr="00AA2942">
        <w:rPr>
          <w:rFonts w:ascii="Times New Roman" w:eastAsia="Calibri" w:hAnsi="Times New Roman" w:cs="Times New Roman"/>
          <w:sz w:val="20"/>
          <w:szCs w:val="20"/>
        </w:rPr>
        <w:t>сполнитель передает Заказчику результаты, созданные, но не принятые к моменту прекращения на основании Акта;</w:t>
      </w:r>
    </w:p>
    <w:p w14:paraId="31128F50" w14:textId="77777777" w:rsidR="00AA2942" w:rsidRDefault="00A03BB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00AA2942" w:rsidRPr="00AA2942">
        <w:rPr>
          <w:rFonts w:ascii="Times New Roman" w:eastAsia="Calibri" w:hAnsi="Times New Roman" w:cs="Times New Roman"/>
          <w:sz w:val="20"/>
          <w:szCs w:val="20"/>
        </w:rPr>
        <w:t xml:space="preserve"> Заказчик оплачивает услуги, оказанные Исполнителем.</w:t>
      </w:r>
    </w:p>
    <w:p w14:paraId="3010C901" w14:textId="1411069B" w:rsidR="004A29C8" w:rsidRDefault="004A29C8"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w:t>
      </w:r>
      <w:r w:rsidR="007E5819">
        <w:rPr>
          <w:rFonts w:ascii="Times New Roman" w:eastAsia="Calibri" w:hAnsi="Times New Roman" w:cs="Times New Roman"/>
          <w:sz w:val="20"/>
          <w:szCs w:val="20"/>
        </w:rPr>
        <w:t>5</w:t>
      </w:r>
      <w:r>
        <w:rPr>
          <w:rFonts w:ascii="Times New Roman" w:eastAsia="Calibri" w:hAnsi="Times New Roman" w:cs="Times New Roman"/>
          <w:sz w:val="20"/>
          <w:szCs w:val="20"/>
        </w:rPr>
        <w:t>.</w:t>
      </w:r>
      <w:r w:rsidR="00D365AE">
        <w:rPr>
          <w:rFonts w:ascii="Times New Roman" w:eastAsia="Calibri" w:hAnsi="Times New Roman" w:cs="Times New Roman"/>
          <w:sz w:val="20"/>
          <w:szCs w:val="20"/>
        </w:rPr>
        <w:t xml:space="preserve"> </w:t>
      </w:r>
      <w:r w:rsidRPr="004A29C8">
        <w:rPr>
          <w:rFonts w:ascii="Times New Roman" w:eastAsia="Calibri" w:hAnsi="Times New Roman" w:cs="Times New Roman"/>
          <w:sz w:val="20"/>
          <w:szCs w:val="20"/>
        </w:rPr>
        <w:t>Расторгающая Договор Сторона обязана предупредить другую сторону за 10 дней до фактического расторжения.</w:t>
      </w:r>
    </w:p>
    <w:p w14:paraId="0EFBF625" w14:textId="1C7919EE" w:rsidR="004A29C8" w:rsidRDefault="004A29C8"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w:t>
      </w:r>
      <w:r w:rsidR="007E5819">
        <w:rPr>
          <w:rFonts w:ascii="Times New Roman" w:eastAsia="Calibri" w:hAnsi="Times New Roman" w:cs="Times New Roman"/>
          <w:sz w:val="20"/>
          <w:szCs w:val="20"/>
        </w:rPr>
        <w:t>6</w:t>
      </w:r>
      <w:r>
        <w:rPr>
          <w:rFonts w:ascii="Times New Roman" w:eastAsia="Calibri" w:hAnsi="Times New Roman" w:cs="Times New Roman"/>
          <w:sz w:val="20"/>
          <w:szCs w:val="20"/>
        </w:rPr>
        <w:t xml:space="preserve">. </w:t>
      </w:r>
      <w:r w:rsidRPr="004A29C8">
        <w:rPr>
          <w:rFonts w:ascii="Times New Roman" w:eastAsia="Calibri" w:hAnsi="Times New Roman" w:cs="Times New Roman"/>
          <w:sz w:val="20"/>
          <w:szCs w:val="20"/>
        </w:rPr>
        <w:t>Договор считается продленным на тех же условиях и на тот же срок, если не менее чем за месяц до окончания срока ни одна из сторон не заявит о его расторжении.</w:t>
      </w:r>
    </w:p>
    <w:p w14:paraId="7A0EE2AD"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281AFCDD" w14:textId="77777777" w:rsidR="00AA2942" w:rsidRPr="00AA2942" w:rsidRDefault="00AA2942" w:rsidP="00AA2942">
      <w:pPr>
        <w:spacing w:after="0" w:line="240" w:lineRule="auto"/>
        <w:jc w:val="center"/>
        <w:rPr>
          <w:rFonts w:ascii="Times New Roman" w:eastAsia="Calibri" w:hAnsi="Times New Roman" w:cs="Times New Roman"/>
          <w:b/>
          <w:sz w:val="20"/>
          <w:szCs w:val="20"/>
        </w:rPr>
      </w:pPr>
      <w:r w:rsidRPr="00AA2942">
        <w:rPr>
          <w:rFonts w:ascii="Times New Roman" w:eastAsia="Calibri" w:hAnsi="Times New Roman" w:cs="Times New Roman"/>
          <w:b/>
          <w:sz w:val="20"/>
          <w:szCs w:val="20"/>
        </w:rPr>
        <w:t>1</w:t>
      </w:r>
      <w:r w:rsidR="00A03BBB">
        <w:rPr>
          <w:rFonts w:ascii="Times New Roman" w:eastAsia="Calibri" w:hAnsi="Times New Roman" w:cs="Times New Roman"/>
          <w:b/>
          <w:sz w:val="20"/>
          <w:szCs w:val="20"/>
        </w:rPr>
        <w:t>0</w:t>
      </w:r>
      <w:r w:rsidRPr="00AA2942">
        <w:rPr>
          <w:rFonts w:ascii="Times New Roman" w:eastAsia="Calibri" w:hAnsi="Times New Roman" w:cs="Times New Roman"/>
          <w:b/>
          <w:sz w:val="20"/>
          <w:szCs w:val="20"/>
        </w:rPr>
        <w:t xml:space="preserve">. КОНФИДЕНЦИАЛЬНАЯ ИНФОРМАЦИЯ </w:t>
      </w:r>
    </w:p>
    <w:p w14:paraId="2E63610F" w14:textId="77777777" w:rsidR="00AA2942" w:rsidRPr="00AA2942" w:rsidRDefault="00AA2942" w:rsidP="00AA2942">
      <w:pPr>
        <w:spacing w:after="0" w:line="240" w:lineRule="auto"/>
        <w:jc w:val="center"/>
        <w:rPr>
          <w:rFonts w:ascii="Times New Roman" w:eastAsia="Calibri" w:hAnsi="Times New Roman" w:cs="Times New Roman"/>
          <w:b/>
          <w:sz w:val="20"/>
          <w:szCs w:val="20"/>
        </w:rPr>
      </w:pPr>
    </w:p>
    <w:p w14:paraId="358F4DD3" w14:textId="77777777" w:rsidR="00AA2942" w:rsidRPr="00AA2942" w:rsidRDefault="00AA2942" w:rsidP="00AA2942">
      <w:pPr>
        <w:spacing w:after="0" w:line="240" w:lineRule="auto"/>
        <w:jc w:val="both"/>
        <w:rPr>
          <w:rFonts w:ascii="Times New Roman" w:eastAsia="Calibri" w:hAnsi="Times New Roman" w:cs="Times New Roman"/>
          <w:sz w:val="20"/>
          <w:szCs w:val="20"/>
        </w:rPr>
      </w:pPr>
      <w:bookmarkStart w:id="5" w:name="_Ref493722501"/>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0</w:t>
      </w:r>
      <w:r w:rsidRPr="00AA2942">
        <w:rPr>
          <w:rFonts w:ascii="Times New Roman" w:eastAsia="Calibri" w:hAnsi="Times New Roman" w:cs="Times New Roman"/>
          <w:sz w:val="20"/>
          <w:szCs w:val="20"/>
        </w:rPr>
        <w:t>.1.</w:t>
      </w:r>
      <w:r w:rsidRPr="00AA2942">
        <w:rPr>
          <w:rFonts w:ascii="Times New Roman" w:eastAsia="Calibri" w:hAnsi="Times New Roman" w:cs="Times New Roman"/>
          <w:sz w:val="20"/>
          <w:szCs w:val="20"/>
        </w:rPr>
        <w:tab/>
        <w:t xml:space="preserve">Вся информация,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5A9552B" w14:textId="77777777" w:rsidR="00AA2942" w:rsidRPr="00AA2942" w:rsidRDefault="00AA2942" w:rsidP="00AA2942">
      <w:pPr>
        <w:spacing w:after="0" w:line="240" w:lineRule="auto"/>
        <w:jc w:val="both"/>
        <w:rPr>
          <w:rFonts w:ascii="Times New Roman" w:eastAsia="Calibri" w:hAnsi="Times New Roman" w:cs="Times New Roman"/>
          <w:bCs/>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0</w:t>
      </w:r>
      <w:r w:rsidRPr="00AA2942">
        <w:rPr>
          <w:rFonts w:ascii="Times New Roman" w:eastAsia="Calibri" w:hAnsi="Times New Roman" w:cs="Times New Roman"/>
          <w:sz w:val="20"/>
          <w:szCs w:val="20"/>
        </w:rPr>
        <w:t>.2.</w:t>
      </w:r>
      <w:r w:rsidRPr="00AA2942">
        <w:rPr>
          <w:rFonts w:ascii="Times New Roman" w:eastAsia="Calibri" w:hAnsi="Times New Roman" w:cs="Times New Roman"/>
          <w:sz w:val="20"/>
          <w:szCs w:val="20"/>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A2942">
        <w:rPr>
          <w:rFonts w:ascii="Times New Roman" w:eastAsia="Calibri" w:hAnsi="Times New Roman" w:cs="Times New Roman"/>
          <w:bCs/>
          <w:sz w:val="20"/>
          <w:szCs w:val="20"/>
        </w:rPr>
        <w:t xml:space="preserve">: </w:t>
      </w:r>
    </w:p>
    <w:p w14:paraId="5C353154"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являются или стали общедоступными по причинам, не связанным с действиями Стороны;</w:t>
      </w:r>
    </w:p>
    <w:p w14:paraId="7FB25421"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являются общедоступными и (или) были раскрыты Сторонами публично на дату заключения Договора;</w:t>
      </w:r>
    </w:p>
    <w:p w14:paraId="7752766A"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стали общедоступными после заключения Договора иначе, чем в результате нарушения настоящего Договора получающей Стороной;</w:t>
      </w:r>
    </w:p>
    <w:p w14:paraId="3195A73C"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получены Стороной независимо и на законных основаниях иначе, чем в результате нарушения Договора;</w:t>
      </w:r>
    </w:p>
    <w:p w14:paraId="553D83D5"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разрешены к раскрытию по письменному согласию другой Стороны на снятие режима конфиденциальности;</w:t>
      </w:r>
    </w:p>
    <w:p w14:paraId="33F776D2"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 xml:space="preserve"> не могут являться конфиденциальными в силу прямого указания действующего законодательства.</w:t>
      </w:r>
    </w:p>
    <w:p w14:paraId="3796141B"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0</w:t>
      </w:r>
      <w:r w:rsidRPr="00AA2942">
        <w:rPr>
          <w:rFonts w:ascii="Times New Roman" w:eastAsia="Calibri" w:hAnsi="Times New Roman" w:cs="Times New Roman"/>
          <w:sz w:val="20"/>
          <w:szCs w:val="20"/>
        </w:rPr>
        <w:t>.3.</w:t>
      </w:r>
      <w:r w:rsidRPr="00AA2942">
        <w:rPr>
          <w:rFonts w:ascii="Times New Roman" w:eastAsia="Calibri" w:hAnsi="Times New Roman" w:cs="Times New Roman"/>
          <w:sz w:val="20"/>
          <w:szCs w:val="20"/>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AA2942">
        <w:rPr>
          <w:rFonts w:ascii="Times New Roman" w:eastAsia="Calibri" w:hAnsi="Times New Roman" w:cs="Times New Roman"/>
          <w:sz w:val="20"/>
          <w:szCs w:val="20"/>
        </w:rPr>
        <w:lastRenderedPageBreak/>
        <w:t xml:space="preserve">соответствии с Договором распространяется на Конфиденциальную информацию независимо от ее носителя и формы представления. </w:t>
      </w:r>
    </w:p>
    <w:p w14:paraId="138E2408"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0</w:t>
      </w:r>
      <w:r w:rsidRPr="00AA2942">
        <w:rPr>
          <w:rFonts w:ascii="Times New Roman" w:eastAsia="Calibri" w:hAnsi="Times New Roman" w:cs="Times New Roman"/>
          <w:sz w:val="20"/>
          <w:szCs w:val="20"/>
        </w:rPr>
        <w:t>.4.</w:t>
      </w:r>
      <w:r w:rsidRPr="00AA2942">
        <w:rPr>
          <w:rFonts w:ascii="Times New Roman" w:eastAsia="Calibri" w:hAnsi="Times New Roman" w:cs="Times New Roman"/>
          <w:sz w:val="20"/>
          <w:szCs w:val="20"/>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F0900AD"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0</w:t>
      </w:r>
      <w:r w:rsidRPr="00AA2942">
        <w:rPr>
          <w:rFonts w:ascii="Times New Roman" w:eastAsia="Calibri" w:hAnsi="Times New Roman" w:cs="Times New Roman"/>
          <w:sz w:val="20"/>
          <w:szCs w:val="20"/>
        </w:rPr>
        <w:t>.5.</w:t>
      </w:r>
      <w:r w:rsidRPr="00AA2942">
        <w:rPr>
          <w:rFonts w:ascii="Times New Roman" w:eastAsia="Calibri" w:hAnsi="Times New Roman" w:cs="Times New Roman"/>
          <w:sz w:val="20"/>
          <w:szCs w:val="20"/>
        </w:rPr>
        <w:tab/>
        <w:t xml:space="preserve">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Компании проекты таких документов для ознакомления. </w:t>
      </w:r>
    </w:p>
    <w:p w14:paraId="276BC869"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0</w:t>
      </w:r>
      <w:r w:rsidRPr="00AA2942">
        <w:rPr>
          <w:rFonts w:ascii="Times New Roman" w:eastAsia="Calibri" w:hAnsi="Times New Roman" w:cs="Times New Roman"/>
          <w:sz w:val="20"/>
          <w:szCs w:val="20"/>
        </w:rPr>
        <w:t>.6.</w:t>
      </w:r>
      <w:r w:rsidRPr="00AA2942">
        <w:rPr>
          <w:rFonts w:ascii="Times New Roman" w:eastAsia="Calibri" w:hAnsi="Times New Roman" w:cs="Times New Roman"/>
          <w:sz w:val="20"/>
          <w:szCs w:val="20"/>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6CF43CA2" w14:textId="77777777" w:rsidR="00AA2942" w:rsidRPr="00AA2942" w:rsidRDefault="00AA2942" w:rsidP="00AA2942">
      <w:pPr>
        <w:spacing w:after="0" w:line="240" w:lineRule="auto"/>
        <w:jc w:val="both"/>
        <w:rPr>
          <w:rFonts w:ascii="Times New Roman" w:eastAsia="Calibri" w:hAnsi="Times New Roman" w:cs="Times New Roman"/>
          <w:bCs/>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0</w:t>
      </w:r>
      <w:r w:rsidRPr="00AA2942">
        <w:rPr>
          <w:rFonts w:ascii="Times New Roman" w:eastAsia="Calibri" w:hAnsi="Times New Roman" w:cs="Times New Roman"/>
          <w:sz w:val="20"/>
          <w:szCs w:val="20"/>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0C7008B" w14:textId="77777777" w:rsidR="00AA2942" w:rsidRPr="00AA2942" w:rsidRDefault="00AA2942" w:rsidP="00AA2942">
      <w:pPr>
        <w:spacing w:after="0" w:line="240" w:lineRule="auto"/>
        <w:jc w:val="center"/>
        <w:rPr>
          <w:rFonts w:ascii="Times New Roman" w:eastAsia="Calibri" w:hAnsi="Times New Roman" w:cs="Times New Roman"/>
          <w:bCs/>
          <w:sz w:val="20"/>
          <w:szCs w:val="20"/>
        </w:rPr>
      </w:pPr>
    </w:p>
    <w:p w14:paraId="1D6CD1B4" w14:textId="77777777" w:rsidR="00AA2942" w:rsidRPr="00AA2942" w:rsidRDefault="00AA2942" w:rsidP="00AA2942">
      <w:pPr>
        <w:spacing w:after="0" w:line="240" w:lineRule="auto"/>
        <w:jc w:val="center"/>
        <w:rPr>
          <w:rFonts w:ascii="Times New Roman" w:eastAsia="Calibri" w:hAnsi="Times New Roman" w:cs="Times New Roman"/>
          <w:b/>
          <w:sz w:val="20"/>
          <w:szCs w:val="20"/>
        </w:rPr>
      </w:pPr>
      <w:r w:rsidRPr="00AA2942">
        <w:rPr>
          <w:rFonts w:ascii="Times New Roman" w:eastAsia="Calibri" w:hAnsi="Times New Roman" w:cs="Times New Roman"/>
          <w:b/>
          <w:sz w:val="20"/>
          <w:szCs w:val="20"/>
        </w:rPr>
        <w:t>1</w:t>
      </w:r>
      <w:r w:rsidR="00A03BBB">
        <w:rPr>
          <w:rFonts w:ascii="Times New Roman" w:eastAsia="Calibri" w:hAnsi="Times New Roman" w:cs="Times New Roman"/>
          <w:b/>
          <w:sz w:val="20"/>
          <w:szCs w:val="20"/>
        </w:rPr>
        <w:t>1</w:t>
      </w:r>
      <w:r w:rsidRPr="00AA2942">
        <w:rPr>
          <w:rFonts w:ascii="Times New Roman" w:eastAsia="Calibri" w:hAnsi="Times New Roman" w:cs="Times New Roman"/>
          <w:b/>
          <w:sz w:val="20"/>
          <w:szCs w:val="20"/>
        </w:rPr>
        <w:t>. ОБСТОЯТЕЛЬСТВА НЕПРЕОДОЛИМОЙ СИЛЫ</w:t>
      </w:r>
    </w:p>
    <w:p w14:paraId="72B5ADF2" w14:textId="77777777" w:rsidR="00AA2942" w:rsidRPr="00AA2942" w:rsidRDefault="00AA2942" w:rsidP="00AA2942">
      <w:pPr>
        <w:spacing w:after="0" w:line="240" w:lineRule="auto"/>
        <w:jc w:val="center"/>
        <w:rPr>
          <w:rFonts w:ascii="Times New Roman" w:eastAsia="Calibri" w:hAnsi="Times New Roman" w:cs="Times New Roman"/>
          <w:b/>
          <w:sz w:val="20"/>
          <w:szCs w:val="20"/>
        </w:rPr>
      </w:pPr>
    </w:p>
    <w:p w14:paraId="3EDF08A9"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1</w:t>
      </w:r>
      <w:r w:rsidRPr="00AA2942">
        <w:rPr>
          <w:rFonts w:ascii="Times New Roman" w:eastAsia="Calibri" w:hAnsi="Times New Roman" w:cs="Times New Roman"/>
          <w:sz w:val="20"/>
          <w:szCs w:val="20"/>
        </w:rPr>
        <w:t>.1.</w:t>
      </w:r>
      <w:r w:rsidRPr="00AA2942">
        <w:rPr>
          <w:rFonts w:ascii="Times New Roman" w:eastAsia="Calibri" w:hAnsi="Times New Roman" w:cs="Times New Roman"/>
          <w:sz w:val="20"/>
          <w:szCs w:val="20"/>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D5C1D08" w14:textId="77777777" w:rsidR="00AA2942" w:rsidRPr="00AA2942" w:rsidRDefault="00AA2942" w:rsidP="00AA2942">
      <w:pPr>
        <w:spacing w:after="0" w:line="240" w:lineRule="auto"/>
        <w:jc w:val="both"/>
        <w:rPr>
          <w:rFonts w:ascii="Times New Roman" w:eastAsia="Calibri" w:hAnsi="Times New Roman" w:cs="Times New Roman"/>
          <w:sz w:val="20"/>
          <w:szCs w:val="20"/>
        </w:rPr>
      </w:pPr>
      <w:bookmarkStart w:id="6" w:name="_Ref493723566"/>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1</w:t>
      </w:r>
      <w:r w:rsidRPr="00AA2942">
        <w:rPr>
          <w:rFonts w:ascii="Times New Roman" w:eastAsia="Calibri" w:hAnsi="Times New Roman" w:cs="Times New Roman"/>
          <w:sz w:val="20"/>
          <w:szCs w:val="20"/>
        </w:rPr>
        <w:t>.2.</w:t>
      </w:r>
      <w:r w:rsidRPr="00AA2942">
        <w:rPr>
          <w:rFonts w:ascii="Times New Roman" w:eastAsia="Calibri" w:hAnsi="Times New Roman" w:cs="Times New Roman"/>
          <w:sz w:val="20"/>
          <w:szCs w:val="20"/>
        </w:rPr>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w:t>
      </w:r>
      <w:r w:rsidRPr="00AA2942">
        <w:rPr>
          <w:rFonts w:ascii="Times New Roman" w:eastAsia="Calibri" w:hAnsi="Times New Roman" w:cs="Times New Roman"/>
          <w:bCs/>
          <w:sz w:val="20"/>
          <w:szCs w:val="20"/>
        </w:rPr>
        <w:t>метеорологические явления, повлекшие за собой сбой передачи в эфир</w:t>
      </w:r>
      <w:r w:rsidRPr="00AA2942">
        <w:rPr>
          <w:rFonts w:ascii="Times New Roman" w:eastAsia="Calibri" w:hAnsi="Times New Roman" w:cs="Times New Roman"/>
          <w:sz w:val="20"/>
          <w:szCs w:val="20"/>
        </w:rPr>
        <w:t xml:space="preserve">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14:paraId="21D26305" w14:textId="77777777" w:rsidR="00AA2942" w:rsidRPr="00AA2942" w:rsidRDefault="00AA2942" w:rsidP="00AA2942">
      <w:pPr>
        <w:spacing w:after="0" w:line="240" w:lineRule="auto"/>
        <w:jc w:val="both"/>
        <w:rPr>
          <w:rFonts w:ascii="Times New Roman" w:eastAsia="Calibri" w:hAnsi="Times New Roman" w:cs="Times New Roman"/>
          <w:sz w:val="20"/>
          <w:szCs w:val="20"/>
        </w:rPr>
      </w:pPr>
      <w:bookmarkStart w:id="7" w:name="_Ref493723585"/>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1</w:t>
      </w:r>
      <w:r w:rsidRPr="00AA2942">
        <w:rPr>
          <w:rFonts w:ascii="Times New Roman" w:eastAsia="Calibri" w:hAnsi="Times New Roman" w:cs="Times New Roman"/>
          <w:sz w:val="20"/>
          <w:szCs w:val="20"/>
        </w:rPr>
        <w:t>.3.</w:t>
      </w:r>
      <w:r w:rsidRPr="00AA2942">
        <w:rPr>
          <w:rFonts w:ascii="Times New Roman" w:eastAsia="Calibri" w:hAnsi="Times New Roman" w:cs="Times New Roman"/>
          <w:sz w:val="20"/>
          <w:szCs w:val="20"/>
        </w:rPr>
        <w:tab/>
        <w:t>При наступлении обстоятельств, указанных в пункте 11.2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p>
    <w:p w14:paraId="1F2D899D"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1051ADC"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1</w:t>
      </w:r>
      <w:r w:rsidRPr="00AA2942">
        <w:rPr>
          <w:rFonts w:ascii="Times New Roman" w:eastAsia="Calibri" w:hAnsi="Times New Roman" w:cs="Times New Roman"/>
          <w:sz w:val="20"/>
          <w:szCs w:val="20"/>
        </w:rPr>
        <w:t>.4.</w:t>
      </w:r>
      <w:r w:rsidRPr="00AA2942">
        <w:rPr>
          <w:rFonts w:ascii="Times New Roman" w:eastAsia="Calibri" w:hAnsi="Times New Roman" w:cs="Times New Roman"/>
          <w:sz w:val="20"/>
          <w:szCs w:val="20"/>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BE4470F"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1</w:t>
      </w:r>
      <w:r w:rsidRPr="00AA2942">
        <w:rPr>
          <w:rFonts w:ascii="Times New Roman" w:eastAsia="Calibri" w:hAnsi="Times New Roman" w:cs="Times New Roman"/>
          <w:sz w:val="20"/>
          <w:szCs w:val="20"/>
        </w:rPr>
        <w:t>.5.</w:t>
      </w:r>
      <w:r w:rsidRPr="00AA2942">
        <w:rPr>
          <w:rFonts w:ascii="Times New Roman" w:eastAsia="Calibri" w:hAnsi="Times New Roman" w:cs="Times New Roman"/>
          <w:sz w:val="20"/>
          <w:szCs w:val="20"/>
        </w:rPr>
        <w:tab/>
        <w:t>После получения сообщения, указанного в пункте 11.3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F86DBD2"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1</w:t>
      </w:r>
      <w:r w:rsidRPr="00AA2942">
        <w:rPr>
          <w:rFonts w:ascii="Times New Roman" w:eastAsia="Calibri" w:hAnsi="Times New Roman" w:cs="Times New Roman"/>
          <w:sz w:val="20"/>
          <w:szCs w:val="20"/>
        </w:rPr>
        <w:t>.6.</w:t>
      </w:r>
      <w:r w:rsidRPr="00AA2942">
        <w:rPr>
          <w:rFonts w:ascii="Times New Roman" w:eastAsia="Calibri" w:hAnsi="Times New Roman" w:cs="Times New Roman"/>
          <w:sz w:val="20"/>
          <w:szCs w:val="20"/>
        </w:rPr>
        <w:tab/>
        <w:t>При отсутствии своевременного извещения, предусмотренного в пункте 1</w:t>
      </w:r>
      <w:r w:rsidR="00A03BBB">
        <w:rPr>
          <w:rFonts w:ascii="Times New Roman" w:eastAsia="Calibri" w:hAnsi="Times New Roman" w:cs="Times New Roman"/>
          <w:sz w:val="20"/>
          <w:szCs w:val="20"/>
        </w:rPr>
        <w:t>0</w:t>
      </w:r>
      <w:r w:rsidRPr="00AA2942">
        <w:rPr>
          <w:rFonts w:ascii="Times New Roman" w:eastAsia="Calibri" w:hAnsi="Times New Roman" w:cs="Times New Roman"/>
          <w:sz w:val="20"/>
          <w:szCs w:val="20"/>
        </w:rPr>
        <w:t>.3. Договора, виновная Сторона обязана возместить другой Стороне убытки, причинённые не извещением или несвоевременным извещением.</w:t>
      </w:r>
    </w:p>
    <w:p w14:paraId="23ABEB2C"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1</w:t>
      </w:r>
      <w:r w:rsidRPr="00AA2942">
        <w:rPr>
          <w:rFonts w:ascii="Times New Roman" w:eastAsia="Calibri" w:hAnsi="Times New Roman" w:cs="Times New Roman"/>
          <w:sz w:val="20"/>
          <w:szCs w:val="20"/>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569AF69"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1</w:t>
      </w:r>
      <w:r w:rsidRPr="00AA2942">
        <w:rPr>
          <w:rFonts w:ascii="Times New Roman" w:eastAsia="Calibri" w:hAnsi="Times New Roman" w:cs="Times New Roman"/>
          <w:sz w:val="20"/>
          <w:szCs w:val="20"/>
        </w:rPr>
        <w:t>.8.</w:t>
      </w:r>
      <w:r w:rsidRPr="00AA2942">
        <w:rPr>
          <w:rFonts w:ascii="Times New Roman" w:eastAsia="Calibri" w:hAnsi="Times New Roman" w:cs="Times New Roman"/>
          <w:sz w:val="20"/>
          <w:szCs w:val="20"/>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7AFA02" w14:textId="77777777" w:rsidR="00AA2942" w:rsidRPr="00AA2942" w:rsidRDefault="00AA2942" w:rsidP="00AA2942">
      <w:pPr>
        <w:spacing w:after="0" w:line="240" w:lineRule="auto"/>
        <w:jc w:val="both"/>
        <w:rPr>
          <w:rFonts w:ascii="Times New Roman" w:eastAsia="Calibri" w:hAnsi="Times New Roman" w:cs="Times New Roman"/>
          <w:bCs/>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1</w:t>
      </w:r>
      <w:r w:rsidRPr="00AA2942">
        <w:rPr>
          <w:rFonts w:ascii="Times New Roman" w:eastAsia="Calibri" w:hAnsi="Times New Roman" w:cs="Times New Roman"/>
          <w:sz w:val="20"/>
          <w:szCs w:val="20"/>
        </w:rPr>
        <w:t xml:space="preserve">.9. </w:t>
      </w:r>
      <w:r w:rsidRPr="00AA2942">
        <w:rPr>
          <w:rFonts w:ascii="Times New Roman" w:eastAsia="Calibri" w:hAnsi="Times New Roman" w:cs="Times New Roman"/>
          <w:bCs/>
          <w:sz w:val="20"/>
          <w:szCs w:val="20"/>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w:t>
      </w:r>
      <w:r w:rsidRPr="00AA2942">
        <w:rPr>
          <w:rFonts w:ascii="Times New Roman" w:eastAsia="Calibri" w:hAnsi="Times New Roman" w:cs="Times New Roman"/>
          <w:bCs/>
          <w:sz w:val="20"/>
          <w:szCs w:val="20"/>
        </w:rPr>
        <w:lastRenderedPageBreak/>
        <w:t>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BDBF9C9" w14:textId="77777777" w:rsidR="00EF14AF" w:rsidRPr="00AA2942" w:rsidRDefault="00EF14AF" w:rsidP="00AA2942">
      <w:pPr>
        <w:spacing w:after="0" w:line="240" w:lineRule="auto"/>
        <w:jc w:val="center"/>
        <w:rPr>
          <w:rFonts w:ascii="Times New Roman" w:eastAsia="Calibri" w:hAnsi="Times New Roman" w:cs="Times New Roman"/>
          <w:b/>
          <w:sz w:val="20"/>
          <w:szCs w:val="20"/>
        </w:rPr>
      </w:pPr>
    </w:p>
    <w:p w14:paraId="2F586D4A" w14:textId="77777777" w:rsidR="00AA2942" w:rsidRPr="00AA2942" w:rsidRDefault="00AA2942" w:rsidP="00AA2942">
      <w:pPr>
        <w:spacing w:after="0" w:line="240" w:lineRule="auto"/>
        <w:jc w:val="center"/>
        <w:rPr>
          <w:rFonts w:ascii="Times New Roman" w:eastAsia="Calibri" w:hAnsi="Times New Roman" w:cs="Times New Roman"/>
          <w:b/>
          <w:sz w:val="20"/>
          <w:szCs w:val="20"/>
        </w:rPr>
      </w:pPr>
      <w:r w:rsidRPr="00AA2942">
        <w:rPr>
          <w:rFonts w:ascii="Times New Roman" w:eastAsia="Calibri" w:hAnsi="Times New Roman" w:cs="Times New Roman"/>
          <w:b/>
          <w:sz w:val="20"/>
          <w:szCs w:val="20"/>
        </w:rPr>
        <w:t>1</w:t>
      </w:r>
      <w:r w:rsidR="00A03BBB">
        <w:rPr>
          <w:rFonts w:ascii="Times New Roman" w:eastAsia="Calibri" w:hAnsi="Times New Roman" w:cs="Times New Roman"/>
          <w:b/>
          <w:sz w:val="20"/>
          <w:szCs w:val="20"/>
        </w:rPr>
        <w:t>2</w:t>
      </w:r>
      <w:r w:rsidRPr="00AA2942">
        <w:rPr>
          <w:rFonts w:ascii="Times New Roman" w:eastAsia="Calibri" w:hAnsi="Times New Roman" w:cs="Times New Roman"/>
          <w:b/>
          <w:sz w:val="20"/>
          <w:szCs w:val="20"/>
        </w:rPr>
        <w:t>. ПРОЧИЕ УСЛОВИЯ</w:t>
      </w:r>
    </w:p>
    <w:p w14:paraId="6E657963"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45EEAC12"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2</w:t>
      </w:r>
      <w:r w:rsidRPr="00AA2942">
        <w:rPr>
          <w:rFonts w:ascii="Times New Roman" w:eastAsia="Calibri" w:hAnsi="Times New Roman" w:cs="Times New Roman"/>
          <w:sz w:val="20"/>
          <w:szCs w:val="20"/>
        </w:rPr>
        <w:t>.1. В случае создания Исполнителем результатов интеллектуальной деятельности в процессе оказания услуг, Исполнитель отчуждает Заказчику все исключительные права на результаты такой деятельности в полном объеме с момента подписания Сторонами Акта, при условии полной оплаты Заказчиком выполненных Исполнителем услуг.</w:t>
      </w:r>
    </w:p>
    <w:p w14:paraId="704C17F6"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2</w:t>
      </w:r>
      <w:r w:rsidRPr="00AA2942">
        <w:rPr>
          <w:rFonts w:ascii="Times New Roman" w:eastAsia="Calibri" w:hAnsi="Times New Roman" w:cs="Times New Roman"/>
          <w:sz w:val="20"/>
          <w:szCs w:val="20"/>
        </w:rPr>
        <w:t xml:space="preserve">.2. Срок оказания услуг по настоящему Договору подлежит увеличению без дополнительного согласования такового Сторонами на время задержки Заказчиком выполнения своих обязательств по Договору, в частности включая просрочку предоставления сведений и материалов Исполнителю, согласования Контента, ответов на вопросы Исполнителя, приемки услуг по Договору. </w:t>
      </w:r>
    </w:p>
    <w:p w14:paraId="32402803"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2</w:t>
      </w:r>
      <w:r w:rsidRPr="00AA2942">
        <w:rPr>
          <w:rFonts w:ascii="Times New Roman" w:eastAsia="Calibri" w:hAnsi="Times New Roman" w:cs="Times New Roman"/>
          <w:sz w:val="20"/>
          <w:szCs w:val="20"/>
        </w:rPr>
        <w:t>.3. Исполнитель вправе привлекать третьих лиц без согласия Заказчика. При этом Исполнитель отвечает за действия (либо бездействие) привлеченных им третьих лиц перед Заказчиком, как за свои собственные.</w:t>
      </w:r>
    </w:p>
    <w:p w14:paraId="624BC771"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2</w:t>
      </w:r>
      <w:r w:rsidRPr="00AA2942">
        <w:rPr>
          <w:rFonts w:ascii="Times New Roman" w:eastAsia="Calibri" w:hAnsi="Times New Roman" w:cs="Times New Roman"/>
          <w:sz w:val="20"/>
          <w:szCs w:val="20"/>
        </w:rPr>
        <w:t>.4. Стороны обязуются извещать друг друга о любых изменениях в своих реквизитах, адресах, почтовых адресах, в течение 2 (двух) рабочих дней с момента такого изменения. В противном случае, сообщения и документы, переданные по адресу, указанному в Договоре, считаются переданными надлежащим образом.</w:t>
      </w:r>
    </w:p>
    <w:p w14:paraId="102F176A"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2</w:t>
      </w:r>
      <w:r w:rsidRPr="00AA2942">
        <w:rPr>
          <w:rFonts w:ascii="Times New Roman" w:eastAsia="Calibri" w:hAnsi="Times New Roman" w:cs="Times New Roman"/>
          <w:sz w:val="20"/>
          <w:szCs w:val="20"/>
        </w:rPr>
        <w:t>.5. С даты вступления в силу Договора прекращают действие любые предыдущие соглашения, переписка, переговоры между Сторонами, касающихся условий Договора, если они противоречат Договору.</w:t>
      </w:r>
    </w:p>
    <w:p w14:paraId="79A1FD6B" w14:textId="77777777" w:rsidR="00AA2942" w:rsidRP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2</w:t>
      </w:r>
      <w:r w:rsidRPr="00AA2942">
        <w:rPr>
          <w:rFonts w:ascii="Times New Roman" w:eastAsia="Calibri" w:hAnsi="Times New Roman" w:cs="Times New Roman"/>
          <w:sz w:val="20"/>
          <w:szCs w:val="20"/>
        </w:rPr>
        <w:t>.6. Все изменения и дополнения к настоящему Договору действительны при условии их составления в письменной форме и подписания обеими Сторонами (согласно пункта 5.3,5.4)</w:t>
      </w:r>
    </w:p>
    <w:p w14:paraId="5683EFC0" w14:textId="77777777" w:rsidR="00AA2942" w:rsidRDefault="00AA2942" w:rsidP="00AA2942">
      <w:pPr>
        <w:spacing w:after="0" w:line="240" w:lineRule="auto"/>
        <w:jc w:val="both"/>
        <w:rPr>
          <w:rFonts w:ascii="Times New Roman" w:eastAsia="Calibri" w:hAnsi="Times New Roman" w:cs="Times New Roman"/>
          <w:sz w:val="20"/>
          <w:szCs w:val="20"/>
        </w:rPr>
      </w:pPr>
      <w:r w:rsidRPr="00AA2942">
        <w:rPr>
          <w:rFonts w:ascii="Times New Roman" w:eastAsia="Calibri" w:hAnsi="Times New Roman" w:cs="Times New Roman"/>
          <w:sz w:val="20"/>
          <w:szCs w:val="20"/>
        </w:rPr>
        <w:t>1</w:t>
      </w:r>
      <w:r w:rsidR="00A03BBB">
        <w:rPr>
          <w:rFonts w:ascii="Times New Roman" w:eastAsia="Calibri" w:hAnsi="Times New Roman" w:cs="Times New Roman"/>
          <w:sz w:val="20"/>
          <w:szCs w:val="20"/>
        </w:rPr>
        <w:t>2</w:t>
      </w:r>
      <w:r w:rsidRPr="00AA2942">
        <w:rPr>
          <w:rFonts w:ascii="Times New Roman" w:eastAsia="Calibri" w:hAnsi="Times New Roman" w:cs="Times New Roman"/>
          <w:sz w:val="20"/>
          <w:szCs w:val="20"/>
        </w:rPr>
        <w:t>.7. Настоящий Договор составлен в двух экземплярах, имеющих одинаковую юридическую силу, по одному экземпляру для каждой из Сторон.</w:t>
      </w:r>
    </w:p>
    <w:p w14:paraId="1E917896" w14:textId="77777777" w:rsidR="002C705E" w:rsidRPr="0026000B" w:rsidRDefault="002C705E" w:rsidP="00AA2942">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12.7. Приложениями к настоящему Договору являются:</w:t>
      </w:r>
    </w:p>
    <w:p w14:paraId="4DCBD22E" w14:textId="4620530B" w:rsidR="002C705E" w:rsidRDefault="002C705E" w:rsidP="00AA2942">
      <w:pPr>
        <w:spacing w:after="0" w:line="240" w:lineRule="auto"/>
        <w:jc w:val="both"/>
        <w:rPr>
          <w:rFonts w:ascii="Times New Roman" w:eastAsia="Calibri" w:hAnsi="Times New Roman" w:cs="Times New Roman"/>
          <w:sz w:val="20"/>
          <w:szCs w:val="20"/>
        </w:rPr>
      </w:pPr>
      <w:r w:rsidRPr="007A2050">
        <w:rPr>
          <w:rFonts w:ascii="Times New Roman" w:eastAsia="Calibri" w:hAnsi="Times New Roman" w:cs="Times New Roman"/>
          <w:sz w:val="20"/>
          <w:szCs w:val="20"/>
        </w:rPr>
        <w:t xml:space="preserve">Приложение №1 </w:t>
      </w:r>
      <w:r w:rsidR="007A2050" w:rsidRPr="007A2050">
        <w:rPr>
          <w:rFonts w:ascii="Times New Roman" w:eastAsia="Calibri" w:hAnsi="Times New Roman" w:cs="Times New Roman"/>
          <w:sz w:val="20"/>
          <w:szCs w:val="20"/>
        </w:rPr>
        <w:t xml:space="preserve">– Техническое задание </w:t>
      </w:r>
    </w:p>
    <w:p w14:paraId="611EACAE" w14:textId="75ECA005" w:rsidR="0034386A" w:rsidRPr="007A2050" w:rsidRDefault="00BF1A3E"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Приложение №2 – Стоимость услуг</w:t>
      </w:r>
    </w:p>
    <w:p w14:paraId="1F4B17B0" w14:textId="213F7F88" w:rsidR="002C705E" w:rsidRDefault="0026000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Приложение №</w:t>
      </w:r>
      <w:r w:rsidR="00BF1A3E">
        <w:rPr>
          <w:rFonts w:ascii="Times New Roman" w:eastAsia="Calibri" w:hAnsi="Times New Roman" w:cs="Times New Roman"/>
          <w:sz w:val="20"/>
          <w:szCs w:val="20"/>
        </w:rPr>
        <w:t>3</w:t>
      </w:r>
      <w:r>
        <w:rPr>
          <w:rFonts w:ascii="Times New Roman" w:eastAsia="Calibri" w:hAnsi="Times New Roman" w:cs="Times New Roman"/>
          <w:sz w:val="20"/>
          <w:szCs w:val="20"/>
        </w:rPr>
        <w:t xml:space="preserve"> - </w:t>
      </w:r>
      <w:r w:rsidRPr="0026000B">
        <w:rPr>
          <w:rFonts w:ascii="Times New Roman" w:eastAsia="Calibri" w:hAnsi="Times New Roman" w:cs="Times New Roman"/>
          <w:sz w:val="20"/>
          <w:szCs w:val="20"/>
        </w:rPr>
        <w:t>Сведения о Контрагенте</w:t>
      </w:r>
    </w:p>
    <w:p w14:paraId="1ED880C6" w14:textId="203817B1" w:rsidR="0026000B" w:rsidRDefault="0026000B" w:rsidP="00AA2942">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Приложение №</w:t>
      </w:r>
      <w:r w:rsidR="00BF1A3E">
        <w:rPr>
          <w:rFonts w:ascii="Times New Roman" w:eastAsia="Calibri" w:hAnsi="Times New Roman" w:cs="Times New Roman"/>
          <w:sz w:val="20"/>
          <w:szCs w:val="20"/>
        </w:rPr>
        <w:t>4</w:t>
      </w:r>
      <w:r>
        <w:rPr>
          <w:rFonts w:ascii="Times New Roman" w:eastAsia="Calibri" w:hAnsi="Times New Roman" w:cs="Times New Roman"/>
          <w:sz w:val="20"/>
          <w:szCs w:val="20"/>
        </w:rPr>
        <w:t xml:space="preserve"> - </w:t>
      </w:r>
      <w:r w:rsidRPr="0026000B">
        <w:rPr>
          <w:rFonts w:ascii="Times New Roman" w:eastAsia="Calibri" w:hAnsi="Times New Roman" w:cs="Times New Roman"/>
          <w:sz w:val="20"/>
          <w:szCs w:val="20"/>
        </w:rPr>
        <w:t>«Соглашение о соблюдении антикоррупционных условий»</w:t>
      </w:r>
    </w:p>
    <w:p w14:paraId="72D0EA7E" w14:textId="611AE546" w:rsidR="0026000B" w:rsidRDefault="0026000B" w:rsidP="00BF1A3E">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Приложение</w:t>
      </w:r>
      <w:r w:rsidR="00BF1A3E">
        <w:rPr>
          <w:rFonts w:ascii="Times New Roman" w:eastAsia="Calibri" w:hAnsi="Times New Roman" w:cs="Times New Roman"/>
          <w:sz w:val="20"/>
          <w:szCs w:val="20"/>
        </w:rPr>
        <w:t xml:space="preserve"> </w:t>
      </w:r>
      <w:r>
        <w:rPr>
          <w:rFonts w:ascii="Times New Roman" w:eastAsia="Calibri" w:hAnsi="Times New Roman" w:cs="Times New Roman"/>
          <w:sz w:val="20"/>
          <w:szCs w:val="20"/>
        </w:rPr>
        <w:t>№</w:t>
      </w:r>
      <w:r w:rsidR="00BF1A3E">
        <w:rPr>
          <w:rFonts w:ascii="Times New Roman" w:eastAsia="Calibri" w:hAnsi="Times New Roman" w:cs="Times New Roman"/>
          <w:sz w:val="20"/>
          <w:szCs w:val="20"/>
        </w:rPr>
        <w:t>5</w:t>
      </w:r>
      <w:r>
        <w:rPr>
          <w:rFonts w:ascii="Times New Roman" w:eastAsia="Calibri" w:hAnsi="Times New Roman" w:cs="Times New Roman"/>
          <w:sz w:val="20"/>
          <w:szCs w:val="20"/>
        </w:rPr>
        <w:t xml:space="preserve"> - </w:t>
      </w:r>
      <w:r w:rsidRPr="0026000B">
        <w:rPr>
          <w:rFonts w:ascii="Times New Roman" w:eastAsia="Calibri" w:hAnsi="Times New Roman" w:cs="Times New Roman"/>
          <w:sz w:val="20"/>
          <w:szCs w:val="20"/>
        </w:rPr>
        <w:t>Стандартная оговорка «Требования в области информационной безопасности при выполнении работ (оказании услуг) с использованием информационных средств ООО «Иркутскэнергосбыт»»</w:t>
      </w:r>
    </w:p>
    <w:p w14:paraId="53C0D750" w14:textId="77777777" w:rsidR="0026000B" w:rsidRDefault="0026000B" w:rsidP="00AA2942">
      <w:pPr>
        <w:spacing w:after="0" w:line="240" w:lineRule="auto"/>
        <w:jc w:val="both"/>
        <w:rPr>
          <w:rFonts w:ascii="Times New Roman" w:eastAsia="Calibri" w:hAnsi="Times New Roman" w:cs="Times New Roman"/>
          <w:sz w:val="20"/>
          <w:szCs w:val="20"/>
        </w:rPr>
      </w:pPr>
    </w:p>
    <w:p w14:paraId="2810F580" w14:textId="77777777" w:rsidR="0026000B" w:rsidRDefault="0026000B" w:rsidP="00AA2942">
      <w:pPr>
        <w:spacing w:after="0" w:line="240" w:lineRule="auto"/>
        <w:jc w:val="both"/>
        <w:rPr>
          <w:rFonts w:ascii="Times New Roman" w:eastAsia="Calibri" w:hAnsi="Times New Roman" w:cs="Times New Roman"/>
          <w:sz w:val="20"/>
          <w:szCs w:val="20"/>
        </w:rPr>
      </w:pPr>
    </w:p>
    <w:tbl>
      <w:tblPr>
        <w:tblW w:w="9465" w:type="dxa"/>
        <w:tblInd w:w="108" w:type="dxa"/>
        <w:tblLayout w:type="fixed"/>
        <w:tblLook w:val="00A0" w:firstRow="1" w:lastRow="0" w:firstColumn="1" w:lastColumn="0" w:noHBand="0" w:noVBand="0"/>
      </w:tblPr>
      <w:tblGrid>
        <w:gridCol w:w="5211"/>
        <w:gridCol w:w="4254"/>
      </w:tblGrid>
      <w:tr w:rsidR="0026000B" w:rsidRPr="0026000B" w14:paraId="42A11E23" w14:textId="77777777" w:rsidTr="00185EE9">
        <w:trPr>
          <w:trHeight w:val="2793"/>
        </w:trPr>
        <w:tc>
          <w:tcPr>
            <w:tcW w:w="5211" w:type="dxa"/>
          </w:tcPr>
          <w:p w14:paraId="2DA6F662" w14:textId="77777777" w:rsidR="0026000B" w:rsidRPr="0026000B" w:rsidRDefault="0026000B" w:rsidP="0026000B">
            <w:pPr>
              <w:spacing w:after="0" w:line="240" w:lineRule="auto"/>
              <w:jc w:val="both"/>
              <w:rPr>
                <w:rFonts w:ascii="Times New Roman" w:eastAsia="Calibri" w:hAnsi="Times New Roman" w:cs="Times New Roman"/>
                <w:b/>
                <w:sz w:val="20"/>
                <w:szCs w:val="20"/>
                <w:u w:val="single"/>
              </w:rPr>
            </w:pPr>
            <w:r w:rsidRPr="0026000B">
              <w:rPr>
                <w:rFonts w:ascii="Times New Roman" w:eastAsia="Calibri" w:hAnsi="Times New Roman" w:cs="Times New Roman"/>
                <w:b/>
                <w:sz w:val="20"/>
                <w:szCs w:val="20"/>
              </w:rPr>
              <w:t>Заказчик:</w:t>
            </w:r>
            <w:r w:rsidRPr="0026000B">
              <w:rPr>
                <w:rFonts w:ascii="Times New Roman" w:eastAsia="Calibri" w:hAnsi="Times New Roman" w:cs="Times New Roman"/>
                <w:b/>
                <w:sz w:val="20"/>
                <w:szCs w:val="20"/>
              </w:rPr>
              <w:br/>
            </w:r>
            <w:r w:rsidRPr="0026000B">
              <w:rPr>
                <w:rFonts w:ascii="Times New Roman" w:eastAsia="Calibri" w:hAnsi="Times New Roman" w:cs="Times New Roman"/>
                <w:b/>
                <w:sz w:val="20"/>
                <w:szCs w:val="20"/>
                <w:u w:val="single"/>
              </w:rPr>
              <w:t>ООО «Иркутскэнергосбыт»</w:t>
            </w:r>
          </w:p>
          <w:p w14:paraId="20594A2B" w14:textId="65FA8425" w:rsidR="00172B68" w:rsidRDefault="00172B68" w:rsidP="0026000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Адрес: </w:t>
            </w:r>
          </w:p>
          <w:p w14:paraId="56AC67F7" w14:textId="784FFC96" w:rsidR="00172B68" w:rsidRDefault="00172B68" w:rsidP="0026000B">
            <w:pPr>
              <w:spacing w:after="0" w:line="240" w:lineRule="auto"/>
              <w:jc w:val="both"/>
              <w:rPr>
                <w:rFonts w:ascii="Times New Roman" w:eastAsia="Calibri" w:hAnsi="Times New Roman" w:cs="Times New Roman"/>
                <w:sz w:val="20"/>
                <w:szCs w:val="20"/>
              </w:rPr>
            </w:pPr>
            <w:r w:rsidRPr="00172B68">
              <w:rPr>
                <w:rFonts w:ascii="Times New Roman" w:eastAsia="Calibri" w:hAnsi="Times New Roman" w:cs="Times New Roman"/>
                <w:sz w:val="20"/>
                <w:szCs w:val="20"/>
              </w:rPr>
              <w:t>г. Иркутск, 664033, а/я 301</w:t>
            </w:r>
          </w:p>
          <w:p w14:paraId="52E95D1A" w14:textId="6922D4F0" w:rsidR="00172B68" w:rsidRDefault="00172B68" w:rsidP="0026000B">
            <w:pPr>
              <w:spacing w:after="0" w:line="240" w:lineRule="auto"/>
              <w:jc w:val="both"/>
              <w:rPr>
                <w:rFonts w:ascii="Times New Roman" w:eastAsia="Calibri" w:hAnsi="Times New Roman" w:cs="Times New Roman"/>
                <w:sz w:val="20"/>
                <w:szCs w:val="20"/>
              </w:rPr>
            </w:pPr>
            <w:r w:rsidRPr="00172B68">
              <w:rPr>
                <w:rFonts w:ascii="Times New Roman" w:eastAsia="Calibri" w:hAnsi="Times New Roman" w:cs="Times New Roman"/>
                <w:sz w:val="20"/>
                <w:szCs w:val="20"/>
              </w:rPr>
              <w:t xml:space="preserve">ул. Лермонтова, 257, офис 802, </w:t>
            </w:r>
          </w:p>
          <w:p w14:paraId="7946E0FE" w14:textId="1C7F18DB" w:rsidR="0026000B" w:rsidRPr="0026000B" w:rsidRDefault="0026000B" w:rsidP="0026000B">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ИНН 3808166404</w:t>
            </w:r>
          </w:p>
          <w:p w14:paraId="2F3276D9" w14:textId="77777777" w:rsidR="0026000B" w:rsidRPr="0026000B" w:rsidRDefault="0026000B" w:rsidP="0026000B">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КПП 997650001</w:t>
            </w:r>
          </w:p>
          <w:p w14:paraId="3E061F00" w14:textId="77777777" w:rsidR="0026000B" w:rsidRPr="0026000B" w:rsidRDefault="0026000B" w:rsidP="0026000B">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БИК 042520728</w:t>
            </w:r>
          </w:p>
          <w:p w14:paraId="0BE0175F" w14:textId="77777777" w:rsidR="0026000B" w:rsidRPr="0026000B" w:rsidRDefault="0026000B" w:rsidP="0026000B">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 xml:space="preserve">Наименование банка: Иркутский филиал </w:t>
            </w:r>
          </w:p>
          <w:p w14:paraId="2EED5F38" w14:textId="77777777" w:rsidR="0026000B" w:rsidRPr="0026000B" w:rsidRDefault="0026000B" w:rsidP="0026000B">
            <w:pPr>
              <w:spacing w:after="0" w:line="240" w:lineRule="auto"/>
              <w:jc w:val="both"/>
              <w:rPr>
                <w:rFonts w:ascii="Times New Roman" w:eastAsia="Calibri" w:hAnsi="Times New Roman" w:cs="Times New Roman"/>
                <w:sz w:val="20"/>
                <w:szCs w:val="20"/>
              </w:rPr>
            </w:pPr>
            <w:proofErr w:type="gramStart"/>
            <w:r w:rsidRPr="0026000B">
              <w:rPr>
                <w:rFonts w:ascii="Times New Roman" w:eastAsia="Calibri" w:hAnsi="Times New Roman" w:cs="Times New Roman"/>
                <w:sz w:val="20"/>
                <w:szCs w:val="20"/>
              </w:rPr>
              <w:t>АО Ингосстрах</w:t>
            </w:r>
            <w:proofErr w:type="gramEnd"/>
            <w:r w:rsidRPr="0026000B">
              <w:rPr>
                <w:rFonts w:ascii="Times New Roman" w:eastAsia="Calibri" w:hAnsi="Times New Roman" w:cs="Times New Roman"/>
                <w:sz w:val="20"/>
                <w:szCs w:val="20"/>
              </w:rPr>
              <w:t xml:space="preserve"> Банк</w:t>
            </w:r>
          </w:p>
          <w:p w14:paraId="636ABAAA" w14:textId="77777777" w:rsidR="0026000B" w:rsidRPr="0026000B" w:rsidRDefault="0026000B" w:rsidP="0026000B">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р/с 40702810290040001681</w:t>
            </w:r>
          </w:p>
          <w:p w14:paraId="1087E500" w14:textId="77777777" w:rsidR="0026000B" w:rsidRPr="0026000B" w:rsidRDefault="0026000B" w:rsidP="0026000B">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к/счет 30101810300000000728</w:t>
            </w:r>
          </w:p>
          <w:p w14:paraId="4868F14A" w14:textId="77777777" w:rsidR="0026000B" w:rsidRPr="0026000B" w:rsidRDefault="0026000B" w:rsidP="0026000B">
            <w:pPr>
              <w:spacing w:after="0" w:line="240" w:lineRule="auto"/>
              <w:jc w:val="both"/>
              <w:rPr>
                <w:rFonts w:ascii="Times New Roman" w:eastAsia="Calibri" w:hAnsi="Times New Roman" w:cs="Times New Roman"/>
                <w:b/>
                <w:sz w:val="20"/>
                <w:szCs w:val="20"/>
                <w:u w:val="single"/>
              </w:rPr>
            </w:pPr>
          </w:p>
          <w:p w14:paraId="436447F6" w14:textId="77777777" w:rsidR="00172B68" w:rsidRDefault="00172B68" w:rsidP="0026000B">
            <w:pPr>
              <w:spacing w:after="0" w:line="240" w:lineRule="auto"/>
              <w:jc w:val="both"/>
              <w:rPr>
                <w:rFonts w:ascii="Times New Roman" w:eastAsia="Calibri" w:hAnsi="Times New Roman" w:cs="Times New Roman"/>
                <w:sz w:val="20"/>
                <w:szCs w:val="20"/>
              </w:rPr>
            </w:pPr>
          </w:p>
          <w:p w14:paraId="6F4094A7" w14:textId="2352812C" w:rsidR="0026000B" w:rsidRPr="0026000B" w:rsidRDefault="0026000B" w:rsidP="0026000B">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Главный инженер</w:t>
            </w:r>
          </w:p>
          <w:p w14:paraId="1B93C866" w14:textId="77777777" w:rsidR="0026000B" w:rsidRPr="0026000B" w:rsidRDefault="0026000B" w:rsidP="0026000B">
            <w:pPr>
              <w:spacing w:after="0" w:line="240" w:lineRule="auto"/>
              <w:jc w:val="both"/>
              <w:rPr>
                <w:rFonts w:ascii="Times New Roman" w:eastAsia="Calibri" w:hAnsi="Times New Roman" w:cs="Times New Roman"/>
                <w:sz w:val="20"/>
                <w:szCs w:val="20"/>
              </w:rPr>
            </w:pPr>
          </w:p>
          <w:p w14:paraId="0F7BC31B" w14:textId="77777777" w:rsidR="0026000B" w:rsidRPr="0026000B" w:rsidRDefault="0026000B" w:rsidP="0026000B">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__________________/О.Н. Герасименко /</w:t>
            </w:r>
          </w:p>
          <w:p w14:paraId="19F89251" w14:textId="77777777" w:rsidR="0026000B" w:rsidRPr="0026000B" w:rsidRDefault="0026000B" w:rsidP="0026000B">
            <w:pPr>
              <w:spacing w:after="0" w:line="240" w:lineRule="auto"/>
              <w:jc w:val="both"/>
              <w:rPr>
                <w:rFonts w:ascii="Times New Roman" w:eastAsia="Calibri" w:hAnsi="Times New Roman" w:cs="Times New Roman"/>
                <w:sz w:val="20"/>
                <w:szCs w:val="20"/>
              </w:rPr>
            </w:pPr>
          </w:p>
        </w:tc>
        <w:tc>
          <w:tcPr>
            <w:tcW w:w="4254" w:type="dxa"/>
          </w:tcPr>
          <w:p w14:paraId="7011E70B" w14:textId="753D144E" w:rsidR="00D365AE" w:rsidRDefault="0026000B" w:rsidP="00D365AE">
            <w:pPr>
              <w:spacing w:after="0" w:line="240" w:lineRule="auto"/>
              <w:jc w:val="both"/>
              <w:rPr>
                <w:rFonts w:ascii="Times New Roman" w:eastAsia="Calibri" w:hAnsi="Times New Roman" w:cs="Times New Roman"/>
                <w:bCs/>
                <w:sz w:val="20"/>
                <w:szCs w:val="20"/>
              </w:rPr>
            </w:pPr>
            <w:r w:rsidRPr="0026000B">
              <w:rPr>
                <w:rFonts w:ascii="Times New Roman" w:eastAsia="Calibri" w:hAnsi="Times New Roman" w:cs="Times New Roman"/>
                <w:b/>
                <w:sz w:val="20"/>
                <w:szCs w:val="20"/>
              </w:rPr>
              <w:t xml:space="preserve">Исполнитель: </w:t>
            </w:r>
            <w:r w:rsidRPr="0026000B">
              <w:rPr>
                <w:rFonts w:ascii="Times New Roman" w:eastAsia="Calibri" w:hAnsi="Times New Roman" w:cs="Times New Roman"/>
                <w:b/>
                <w:sz w:val="20"/>
                <w:szCs w:val="20"/>
              </w:rPr>
              <w:br/>
            </w:r>
          </w:p>
          <w:p w14:paraId="4340D79E" w14:textId="299C95CD" w:rsidR="00D365AE" w:rsidRDefault="00D365AE" w:rsidP="00D365AE">
            <w:pPr>
              <w:spacing w:after="0" w:line="240" w:lineRule="auto"/>
              <w:jc w:val="both"/>
              <w:rPr>
                <w:rFonts w:ascii="Times New Roman" w:eastAsia="Calibri" w:hAnsi="Times New Roman" w:cs="Times New Roman"/>
                <w:bCs/>
                <w:sz w:val="20"/>
                <w:szCs w:val="20"/>
              </w:rPr>
            </w:pPr>
          </w:p>
          <w:p w14:paraId="772BA54C" w14:textId="60714DEB" w:rsidR="00D365AE" w:rsidRDefault="00D365AE" w:rsidP="00D365AE">
            <w:pPr>
              <w:spacing w:after="0" w:line="240" w:lineRule="auto"/>
              <w:jc w:val="both"/>
              <w:rPr>
                <w:rFonts w:ascii="Times New Roman" w:eastAsia="Calibri" w:hAnsi="Times New Roman" w:cs="Times New Roman"/>
                <w:bCs/>
                <w:sz w:val="20"/>
                <w:szCs w:val="20"/>
              </w:rPr>
            </w:pPr>
          </w:p>
          <w:p w14:paraId="75C70D34" w14:textId="7052861D" w:rsidR="00D365AE" w:rsidRDefault="00D365AE" w:rsidP="00D365AE">
            <w:pPr>
              <w:spacing w:after="0" w:line="240" w:lineRule="auto"/>
              <w:jc w:val="both"/>
              <w:rPr>
                <w:rFonts w:ascii="Times New Roman" w:eastAsia="Calibri" w:hAnsi="Times New Roman" w:cs="Times New Roman"/>
                <w:bCs/>
                <w:sz w:val="20"/>
                <w:szCs w:val="20"/>
              </w:rPr>
            </w:pPr>
          </w:p>
          <w:p w14:paraId="28EFFB0D" w14:textId="197EE696" w:rsidR="00D365AE" w:rsidRDefault="00D365AE" w:rsidP="00D365AE">
            <w:pPr>
              <w:spacing w:after="0" w:line="240" w:lineRule="auto"/>
              <w:jc w:val="both"/>
              <w:rPr>
                <w:rFonts w:ascii="Times New Roman" w:eastAsia="Calibri" w:hAnsi="Times New Roman" w:cs="Times New Roman"/>
                <w:bCs/>
                <w:sz w:val="20"/>
                <w:szCs w:val="20"/>
              </w:rPr>
            </w:pPr>
          </w:p>
          <w:p w14:paraId="3460B932" w14:textId="7DAD8F8C" w:rsidR="00D365AE" w:rsidRDefault="00D365AE" w:rsidP="00D365AE">
            <w:pPr>
              <w:spacing w:after="0" w:line="240" w:lineRule="auto"/>
              <w:jc w:val="both"/>
              <w:rPr>
                <w:rFonts w:ascii="Times New Roman" w:eastAsia="Calibri" w:hAnsi="Times New Roman" w:cs="Times New Roman"/>
                <w:bCs/>
                <w:sz w:val="20"/>
                <w:szCs w:val="20"/>
              </w:rPr>
            </w:pPr>
          </w:p>
          <w:p w14:paraId="0668ECA4" w14:textId="024B0FF2" w:rsidR="00D365AE" w:rsidRDefault="00D365AE" w:rsidP="00D365AE">
            <w:pPr>
              <w:spacing w:after="0" w:line="240" w:lineRule="auto"/>
              <w:jc w:val="both"/>
              <w:rPr>
                <w:rFonts w:ascii="Times New Roman" w:eastAsia="Calibri" w:hAnsi="Times New Roman" w:cs="Times New Roman"/>
                <w:bCs/>
                <w:sz w:val="20"/>
                <w:szCs w:val="20"/>
              </w:rPr>
            </w:pPr>
          </w:p>
          <w:p w14:paraId="5FD734C0" w14:textId="5E0F9AE4" w:rsidR="00D365AE" w:rsidRDefault="00D365AE" w:rsidP="00D365AE">
            <w:pPr>
              <w:spacing w:after="0" w:line="240" w:lineRule="auto"/>
              <w:jc w:val="both"/>
              <w:rPr>
                <w:rFonts w:ascii="Times New Roman" w:eastAsia="Calibri" w:hAnsi="Times New Roman" w:cs="Times New Roman"/>
                <w:bCs/>
                <w:sz w:val="20"/>
                <w:szCs w:val="20"/>
              </w:rPr>
            </w:pPr>
          </w:p>
          <w:p w14:paraId="17B6014F" w14:textId="3C5CFD6E" w:rsidR="00D365AE" w:rsidRDefault="00D365AE" w:rsidP="00D365AE">
            <w:pPr>
              <w:spacing w:after="0" w:line="240" w:lineRule="auto"/>
              <w:jc w:val="both"/>
              <w:rPr>
                <w:rFonts w:ascii="Times New Roman" w:eastAsia="Calibri" w:hAnsi="Times New Roman" w:cs="Times New Roman"/>
                <w:bCs/>
                <w:sz w:val="20"/>
                <w:szCs w:val="20"/>
              </w:rPr>
            </w:pPr>
          </w:p>
          <w:p w14:paraId="5673349C" w14:textId="1CB621BC" w:rsidR="00D365AE" w:rsidRDefault="00D365AE" w:rsidP="00D365AE">
            <w:pPr>
              <w:spacing w:after="0" w:line="240" w:lineRule="auto"/>
              <w:jc w:val="both"/>
              <w:rPr>
                <w:rFonts w:ascii="Times New Roman" w:eastAsia="Calibri" w:hAnsi="Times New Roman" w:cs="Times New Roman"/>
                <w:bCs/>
                <w:sz w:val="20"/>
                <w:szCs w:val="20"/>
              </w:rPr>
            </w:pPr>
          </w:p>
          <w:p w14:paraId="1238F3B4" w14:textId="77777777" w:rsidR="00D365AE" w:rsidRPr="0026000B" w:rsidRDefault="00D365AE" w:rsidP="00D365AE">
            <w:pPr>
              <w:spacing w:after="0" w:line="240" w:lineRule="auto"/>
              <w:jc w:val="both"/>
              <w:rPr>
                <w:rFonts w:ascii="Times New Roman" w:eastAsia="Calibri" w:hAnsi="Times New Roman" w:cs="Times New Roman"/>
                <w:bCs/>
                <w:sz w:val="20"/>
                <w:szCs w:val="20"/>
              </w:rPr>
            </w:pPr>
          </w:p>
          <w:p w14:paraId="420B9AF9" w14:textId="2D62ADD6" w:rsidR="0026000B" w:rsidRPr="0026000B" w:rsidRDefault="0026000B" w:rsidP="0026000B">
            <w:pPr>
              <w:spacing w:after="0" w:line="240" w:lineRule="auto"/>
              <w:jc w:val="both"/>
              <w:rPr>
                <w:rFonts w:ascii="Times New Roman" w:eastAsia="Calibri" w:hAnsi="Times New Roman" w:cs="Times New Roman"/>
                <w:bCs/>
                <w:sz w:val="20"/>
                <w:szCs w:val="20"/>
              </w:rPr>
            </w:pPr>
          </w:p>
          <w:p w14:paraId="52452D3B" w14:textId="77777777" w:rsidR="0026000B" w:rsidRPr="0026000B" w:rsidRDefault="0026000B" w:rsidP="0026000B">
            <w:pPr>
              <w:spacing w:after="0" w:line="240" w:lineRule="auto"/>
              <w:jc w:val="both"/>
              <w:rPr>
                <w:rFonts w:ascii="Times New Roman" w:eastAsia="Calibri" w:hAnsi="Times New Roman" w:cs="Times New Roman"/>
                <w:sz w:val="20"/>
                <w:szCs w:val="20"/>
              </w:rPr>
            </w:pPr>
          </w:p>
          <w:p w14:paraId="461C37F4" w14:textId="32CCC10E" w:rsidR="00172B68" w:rsidRDefault="00172B68" w:rsidP="0026000B">
            <w:pPr>
              <w:spacing w:after="0" w:line="240" w:lineRule="auto"/>
              <w:jc w:val="both"/>
              <w:rPr>
                <w:rFonts w:ascii="Times New Roman" w:eastAsia="Calibri" w:hAnsi="Times New Roman" w:cs="Times New Roman"/>
                <w:sz w:val="20"/>
                <w:szCs w:val="20"/>
              </w:rPr>
            </w:pPr>
          </w:p>
          <w:p w14:paraId="7416F566" w14:textId="77777777" w:rsidR="00D365AE" w:rsidRDefault="00D365AE" w:rsidP="0026000B">
            <w:pPr>
              <w:spacing w:after="0" w:line="240" w:lineRule="auto"/>
              <w:jc w:val="both"/>
              <w:rPr>
                <w:rFonts w:ascii="Times New Roman" w:eastAsia="Calibri" w:hAnsi="Times New Roman" w:cs="Times New Roman"/>
                <w:sz w:val="20"/>
                <w:szCs w:val="20"/>
              </w:rPr>
            </w:pPr>
          </w:p>
          <w:p w14:paraId="66D95BD5" w14:textId="4A762DED" w:rsidR="0026000B" w:rsidRPr="0026000B" w:rsidRDefault="0026000B" w:rsidP="0026000B">
            <w:pPr>
              <w:spacing w:after="0" w:line="240" w:lineRule="auto"/>
              <w:jc w:val="both"/>
              <w:rPr>
                <w:rFonts w:ascii="Times New Roman" w:eastAsia="Calibri" w:hAnsi="Times New Roman" w:cs="Times New Roman"/>
                <w:sz w:val="20"/>
                <w:szCs w:val="20"/>
              </w:rPr>
            </w:pPr>
            <w:r w:rsidRPr="0026000B">
              <w:rPr>
                <w:rFonts w:ascii="Times New Roman" w:eastAsia="Calibri" w:hAnsi="Times New Roman" w:cs="Times New Roman"/>
                <w:sz w:val="20"/>
                <w:szCs w:val="20"/>
              </w:rPr>
              <w:t>_______________/</w:t>
            </w:r>
            <w:r w:rsidR="00D365AE">
              <w:rPr>
                <w:rFonts w:ascii="Times New Roman" w:eastAsia="Calibri" w:hAnsi="Times New Roman" w:cs="Times New Roman"/>
                <w:sz w:val="20"/>
                <w:szCs w:val="20"/>
              </w:rPr>
              <w:t>________</w:t>
            </w:r>
            <w:r w:rsidR="00D365AE" w:rsidRPr="0026000B">
              <w:rPr>
                <w:rFonts w:ascii="Times New Roman" w:eastAsia="Calibri" w:hAnsi="Times New Roman" w:cs="Times New Roman"/>
                <w:sz w:val="20"/>
                <w:szCs w:val="20"/>
              </w:rPr>
              <w:t xml:space="preserve"> </w:t>
            </w:r>
            <w:r w:rsidRPr="0026000B">
              <w:rPr>
                <w:rFonts w:ascii="Times New Roman" w:eastAsia="Calibri" w:hAnsi="Times New Roman" w:cs="Times New Roman"/>
                <w:sz w:val="20"/>
                <w:szCs w:val="20"/>
              </w:rPr>
              <w:t>/</w:t>
            </w:r>
          </w:p>
          <w:p w14:paraId="3BA4F6E9" w14:textId="77777777" w:rsidR="0026000B" w:rsidRPr="0026000B" w:rsidRDefault="0026000B" w:rsidP="0026000B">
            <w:pPr>
              <w:spacing w:after="0" w:line="240" w:lineRule="auto"/>
              <w:jc w:val="both"/>
              <w:rPr>
                <w:rFonts w:ascii="Times New Roman" w:eastAsia="Calibri" w:hAnsi="Times New Roman" w:cs="Times New Roman"/>
                <w:b/>
                <w:sz w:val="20"/>
                <w:szCs w:val="20"/>
                <w:u w:val="single"/>
              </w:rPr>
            </w:pPr>
          </w:p>
        </w:tc>
      </w:tr>
    </w:tbl>
    <w:p w14:paraId="3A0E0838" w14:textId="77777777" w:rsidR="0026000B" w:rsidRDefault="0026000B" w:rsidP="00AA2942">
      <w:pPr>
        <w:spacing w:after="0" w:line="240" w:lineRule="auto"/>
        <w:jc w:val="both"/>
        <w:rPr>
          <w:rFonts w:ascii="Times New Roman" w:eastAsia="Calibri" w:hAnsi="Times New Roman" w:cs="Times New Roman"/>
          <w:sz w:val="20"/>
          <w:szCs w:val="20"/>
        </w:rPr>
      </w:pPr>
    </w:p>
    <w:p w14:paraId="2A3F2624" w14:textId="7F03A4D6" w:rsidR="005702A0" w:rsidRDefault="005702A0">
      <w:pPr>
        <w:rPr>
          <w:rFonts w:ascii="Times New Roman" w:eastAsia="Calibri" w:hAnsi="Times New Roman" w:cs="Times New Roman"/>
          <w:sz w:val="20"/>
          <w:szCs w:val="20"/>
        </w:rPr>
      </w:pPr>
      <w:r>
        <w:rPr>
          <w:rFonts w:ascii="Times New Roman" w:eastAsia="Calibri" w:hAnsi="Times New Roman" w:cs="Times New Roman"/>
          <w:sz w:val="20"/>
          <w:szCs w:val="20"/>
        </w:rPr>
        <w:br w:type="page"/>
      </w:r>
    </w:p>
    <w:p w14:paraId="1BD40654" w14:textId="77777777" w:rsidR="00367A8B" w:rsidRDefault="00367A8B" w:rsidP="00367A8B">
      <w:pPr>
        <w:spacing w:after="0" w:line="240"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Приложение № 1 к договору №____</w:t>
      </w:r>
    </w:p>
    <w:p w14:paraId="3003748C" w14:textId="77777777" w:rsidR="00367A8B" w:rsidRDefault="00367A8B" w:rsidP="00367A8B">
      <w:pPr>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sz w:val="24"/>
          <w:szCs w:val="24"/>
        </w:rPr>
        <w:t xml:space="preserve">от </w:t>
      </w:r>
      <w:r>
        <w:rPr>
          <w:rFonts w:ascii="Times New Roman" w:eastAsia="Calibri" w:hAnsi="Times New Roman" w:cs="Times New Roman"/>
          <w:b/>
          <w:color w:val="000000"/>
          <w:sz w:val="24"/>
          <w:szCs w:val="24"/>
        </w:rPr>
        <w:t>«____»________ 2025 года</w:t>
      </w:r>
    </w:p>
    <w:p w14:paraId="0F9AE2E6" w14:textId="77777777" w:rsidR="00367A8B" w:rsidRDefault="00367A8B" w:rsidP="00367A8B">
      <w:pPr>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на оказание услуг по SMM-сопровождению аккаунтов компании в популярных социальных сетях</w:t>
      </w:r>
    </w:p>
    <w:p w14:paraId="43FF4255" w14:textId="77777777" w:rsidR="00367A8B" w:rsidRDefault="00367A8B" w:rsidP="00367A8B">
      <w:pPr>
        <w:spacing w:after="0" w:line="240" w:lineRule="auto"/>
        <w:jc w:val="center"/>
        <w:rPr>
          <w:rFonts w:ascii="Times New Roman" w:eastAsia="Calibri" w:hAnsi="Times New Roman" w:cs="Times New Roman"/>
          <w:b/>
          <w:color w:val="000000"/>
          <w:sz w:val="24"/>
          <w:szCs w:val="24"/>
        </w:rPr>
      </w:pPr>
    </w:p>
    <w:p w14:paraId="32A09A3C" w14:textId="77777777" w:rsidR="00367A8B" w:rsidRDefault="00367A8B" w:rsidP="00367A8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Техническое задание</w:t>
      </w:r>
    </w:p>
    <w:p w14:paraId="5649C417" w14:textId="77777777" w:rsidR="00367A8B" w:rsidRDefault="00367A8B" w:rsidP="00367A8B">
      <w:pPr>
        <w:spacing w:after="0" w:line="240" w:lineRule="auto"/>
        <w:jc w:val="both"/>
        <w:rPr>
          <w:rFonts w:ascii="Times New Roman" w:eastAsia="Calibri" w:hAnsi="Times New Roman" w:cs="Times New Roman"/>
          <w:b/>
          <w:color w:val="000000"/>
          <w:sz w:val="24"/>
          <w:szCs w:val="24"/>
        </w:rPr>
      </w:pPr>
    </w:p>
    <w:p w14:paraId="66F48D74"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 Исполнитель оказывает Заказчику следующие услуги:</w:t>
      </w:r>
    </w:p>
    <w:p w14:paraId="0C6F54C8"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Настройка и ведение таргетированной рекламы </w:t>
      </w:r>
      <w:proofErr w:type="spellStart"/>
      <w:r>
        <w:rPr>
          <w:rFonts w:ascii="Times New Roman" w:eastAsia="Calibri" w:hAnsi="Times New Roman" w:cs="Times New Roman"/>
          <w:sz w:val="24"/>
          <w:szCs w:val="24"/>
        </w:rPr>
        <w:t>Вконтакте</w:t>
      </w:r>
      <w:proofErr w:type="spellEnd"/>
      <w:r>
        <w:rPr>
          <w:rFonts w:ascii="Times New Roman" w:eastAsia="Calibri" w:hAnsi="Times New Roman" w:cs="Times New Roman"/>
          <w:sz w:val="24"/>
          <w:szCs w:val="24"/>
        </w:rPr>
        <w:t>, Одноклассники. Регион – Иркутская область.</w:t>
      </w:r>
    </w:p>
    <w:p w14:paraId="26144078"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 Статистика таргетированной рекламы во ВКонтакте и Одноклассниках – еженедельно, отчеты - ежемесячно.  </w:t>
      </w:r>
    </w:p>
    <w:p w14:paraId="1E8B9DBC" w14:textId="77777777" w:rsidR="00367A8B" w:rsidRDefault="00367A8B" w:rsidP="00367A8B">
      <w:pPr>
        <w:spacing w:after="0" w:line="240" w:lineRule="auto"/>
        <w:jc w:val="both"/>
        <w:rPr>
          <w:rFonts w:ascii="Times New Roman" w:eastAsia="Calibri" w:hAnsi="Times New Roman" w:cs="Times New Roman"/>
          <w:b/>
          <w:i/>
          <w:sz w:val="24"/>
          <w:szCs w:val="24"/>
        </w:rPr>
      </w:pPr>
      <w:r>
        <w:rPr>
          <w:rFonts w:ascii="Times New Roman" w:eastAsia="Calibri" w:hAnsi="Times New Roman" w:cs="Times New Roman"/>
          <w:sz w:val="24"/>
          <w:szCs w:val="24"/>
        </w:rPr>
        <w:t xml:space="preserve">1.2. Посевы в популярных </w:t>
      </w:r>
      <w:proofErr w:type="spellStart"/>
      <w:r>
        <w:rPr>
          <w:rFonts w:ascii="Times New Roman" w:eastAsia="Calibri" w:hAnsi="Times New Roman" w:cs="Times New Roman"/>
          <w:sz w:val="24"/>
          <w:szCs w:val="24"/>
        </w:rPr>
        <w:t>пабликах</w:t>
      </w:r>
      <w:proofErr w:type="spellEnd"/>
      <w:r>
        <w:rPr>
          <w:rFonts w:ascii="Times New Roman" w:eastAsia="Calibri" w:hAnsi="Times New Roman" w:cs="Times New Roman"/>
          <w:sz w:val="24"/>
          <w:szCs w:val="24"/>
        </w:rPr>
        <w:t xml:space="preserve">. Регион – Иркутская область. 35 площадок: </w:t>
      </w:r>
    </w:p>
    <w:p w14:paraId="6D2F088A"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ВКонтакте:</w:t>
      </w:r>
    </w:p>
    <w:p w14:paraId="40678EC5" w14:textId="0E68A990"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Я живу в Иркутске</w:t>
      </w:r>
      <w:r w:rsidR="00EF14AF" w:rsidRPr="00EF14AF">
        <w:rPr>
          <w:rFonts w:ascii="Times New Roman" w:eastAsia="Calibri" w:hAnsi="Times New Roman" w:cs="Times New Roman"/>
          <w:sz w:val="24"/>
          <w:szCs w:val="24"/>
        </w:rPr>
        <w:t xml:space="preserve"> </w:t>
      </w:r>
      <w:hyperlink r:id="rId7" w:history="1">
        <w:r w:rsidR="00EF14AF" w:rsidRPr="00DF27A0">
          <w:rPr>
            <w:rStyle w:val="a3"/>
            <w:rFonts w:ascii="Times New Roman" w:eastAsia="Calibri" w:hAnsi="Times New Roman" w:cs="Times New Roman"/>
            <w:sz w:val="24"/>
            <w:szCs w:val="24"/>
          </w:rPr>
          <w:t>https://vk.com/live_irkutsk</w:t>
        </w:r>
      </w:hyperlink>
    </w:p>
    <w:p w14:paraId="5FDCE020" w14:textId="629D7C4D"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Иркутск онлайн</w:t>
      </w:r>
      <w:r w:rsidR="00EF14AF" w:rsidRPr="00EF14AF">
        <w:rPr>
          <w:rFonts w:ascii="Times New Roman" w:eastAsia="Calibri" w:hAnsi="Times New Roman" w:cs="Times New Roman"/>
          <w:sz w:val="24"/>
          <w:szCs w:val="24"/>
        </w:rPr>
        <w:t xml:space="preserve"> </w:t>
      </w:r>
      <w:hyperlink r:id="rId8" w:history="1">
        <w:r w:rsidR="00EF14AF" w:rsidRPr="00DF27A0">
          <w:rPr>
            <w:rStyle w:val="a3"/>
            <w:rFonts w:ascii="Times New Roman" w:eastAsia="Calibri" w:hAnsi="Times New Roman" w:cs="Times New Roman"/>
            <w:sz w:val="24"/>
            <w:szCs w:val="24"/>
          </w:rPr>
          <w:t>https://vk.com/onlirk</w:t>
        </w:r>
      </w:hyperlink>
    </w:p>
    <w:p w14:paraId="378F0D2F" w14:textId="53D5D5B4"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Подслушано Иркутск</w:t>
      </w:r>
      <w:r w:rsidR="00EF14AF" w:rsidRPr="00EF14AF">
        <w:rPr>
          <w:rFonts w:ascii="Times New Roman" w:eastAsia="Calibri" w:hAnsi="Times New Roman" w:cs="Times New Roman"/>
          <w:sz w:val="24"/>
          <w:szCs w:val="24"/>
        </w:rPr>
        <w:t xml:space="preserve"> </w:t>
      </w:r>
      <w:hyperlink r:id="rId9" w:history="1">
        <w:r w:rsidR="00EF14AF" w:rsidRPr="00DF27A0">
          <w:rPr>
            <w:rStyle w:val="a3"/>
            <w:rFonts w:ascii="Times New Roman" w:eastAsia="Calibri" w:hAnsi="Times New Roman" w:cs="Times New Roman"/>
            <w:sz w:val="24"/>
            <w:szCs w:val="24"/>
          </w:rPr>
          <w:t>https://vk.com/irknim</w:t>
        </w:r>
      </w:hyperlink>
    </w:p>
    <w:p w14:paraId="05F98A96" w14:textId="06EB9E8C"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Типичный Иркутск</w:t>
      </w:r>
      <w:r w:rsidR="00EF14AF" w:rsidRPr="00EF14AF">
        <w:rPr>
          <w:rFonts w:ascii="Times New Roman" w:eastAsia="Calibri" w:hAnsi="Times New Roman" w:cs="Times New Roman"/>
          <w:sz w:val="24"/>
          <w:szCs w:val="24"/>
        </w:rPr>
        <w:t xml:space="preserve"> </w:t>
      </w:r>
      <w:hyperlink r:id="rId10" w:history="1">
        <w:r w:rsidR="00EF14AF" w:rsidRPr="00DF27A0">
          <w:rPr>
            <w:rStyle w:val="a3"/>
            <w:rFonts w:ascii="Times New Roman" w:eastAsia="Calibri" w:hAnsi="Times New Roman" w:cs="Times New Roman"/>
            <w:sz w:val="24"/>
            <w:szCs w:val="24"/>
          </w:rPr>
          <w:t>https://vk.com/irkmedia</w:t>
        </w:r>
      </w:hyperlink>
    </w:p>
    <w:p w14:paraId="51464D0C" w14:textId="60C975FF"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Иркутск Сегодня</w:t>
      </w:r>
      <w:r w:rsidR="00EF14AF" w:rsidRPr="00EF14AF">
        <w:rPr>
          <w:rFonts w:ascii="Times New Roman" w:eastAsia="Calibri" w:hAnsi="Times New Roman" w:cs="Times New Roman"/>
          <w:sz w:val="24"/>
          <w:szCs w:val="24"/>
        </w:rPr>
        <w:t xml:space="preserve"> </w:t>
      </w:r>
      <w:hyperlink r:id="rId11" w:history="1">
        <w:r w:rsidR="00EF14AF" w:rsidRPr="00DF27A0">
          <w:rPr>
            <w:rStyle w:val="a3"/>
            <w:rFonts w:ascii="Times New Roman" w:eastAsia="Calibri" w:hAnsi="Times New Roman" w:cs="Times New Roman"/>
            <w:sz w:val="24"/>
            <w:szCs w:val="24"/>
          </w:rPr>
          <w:t>https://vk.com/irktoday</w:t>
        </w:r>
      </w:hyperlink>
    </w:p>
    <w:p w14:paraId="110693D0" w14:textId="0980FE74"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Типичный Шелехов</w:t>
      </w:r>
      <w:r w:rsidR="00EF14AF" w:rsidRPr="00EF14AF">
        <w:rPr>
          <w:rFonts w:ascii="Times New Roman" w:eastAsia="Calibri" w:hAnsi="Times New Roman" w:cs="Times New Roman"/>
          <w:sz w:val="24"/>
          <w:szCs w:val="24"/>
        </w:rPr>
        <w:t xml:space="preserve"> </w:t>
      </w:r>
      <w:hyperlink r:id="rId12" w:history="1">
        <w:r w:rsidR="00EF14AF" w:rsidRPr="00DF27A0">
          <w:rPr>
            <w:rStyle w:val="a3"/>
            <w:rFonts w:ascii="Times New Roman" w:eastAsia="Calibri" w:hAnsi="Times New Roman" w:cs="Times New Roman"/>
            <w:sz w:val="24"/>
            <w:szCs w:val="24"/>
          </w:rPr>
          <w:t>https://vk.com/tip_shelekhov?from=search</w:t>
        </w:r>
      </w:hyperlink>
    </w:p>
    <w:p w14:paraId="44614CDB" w14:textId="26AFCA5F"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Инцидент ШЕЛЕХОВ Сводка</w:t>
      </w:r>
      <w:r w:rsidR="00EF14AF" w:rsidRPr="00EF14AF">
        <w:rPr>
          <w:rFonts w:ascii="Times New Roman" w:eastAsia="Calibri" w:hAnsi="Times New Roman" w:cs="Times New Roman"/>
          <w:sz w:val="24"/>
          <w:szCs w:val="24"/>
        </w:rPr>
        <w:t xml:space="preserve"> </w:t>
      </w:r>
      <w:hyperlink r:id="rId13" w:history="1">
        <w:r w:rsidR="00EF14AF" w:rsidRPr="00DF27A0">
          <w:rPr>
            <w:rStyle w:val="a3"/>
            <w:rFonts w:ascii="Times New Roman" w:eastAsia="Calibri" w:hAnsi="Times New Roman" w:cs="Times New Roman"/>
            <w:sz w:val="24"/>
            <w:szCs w:val="24"/>
          </w:rPr>
          <w:t>https://vk.com/incidentshelekhov</w:t>
        </w:r>
      </w:hyperlink>
    </w:p>
    <w:p w14:paraId="63CE5389" w14:textId="21A264A5"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Подслушано в Ангарске ПВА</w:t>
      </w:r>
      <w:r w:rsidR="00EF14AF" w:rsidRPr="00EF14AF">
        <w:rPr>
          <w:rFonts w:ascii="Times New Roman" w:eastAsia="Calibri" w:hAnsi="Times New Roman" w:cs="Times New Roman"/>
          <w:sz w:val="24"/>
          <w:szCs w:val="24"/>
        </w:rPr>
        <w:t xml:space="preserve"> </w:t>
      </w:r>
      <w:hyperlink r:id="rId14" w:history="1">
        <w:r w:rsidR="00EF14AF" w:rsidRPr="00DF27A0">
          <w:rPr>
            <w:rStyle w:val="a3"/>
            <w:rFonts w:ascii="Times New Roman" w:eastAsia="Calibri" w:hAnsi="Times New Roman" w:cs="Times New Roman"/>
            <w:sz w:val="24"/>
            <w:szCs w:val="24"/>
          </w:rPr>
          <w:t>https://vk.com/podslushanoangarsk</w:t>
        </w:r>
      </w:hyperlink>
    </w:p>
    <w:p w14:paraId="7D6790C6" w14:textId="1A5AC140"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Инцидент Ангарск ЧП</w:t>
      </w:r>
      <w:r w:rsidR="00EF14AF" w:rsidRPr="00EF14AF">
        <w:rPr>
          <w:rFonts w:ascii="Times New Roman" w:eastAsia="Calibri" w:hAnsi="Times New Roman" w:cs="Times New Roman"/>
          <w:sz w:val="24"/>
          <w:szCs w:val="24"/>
        </w:rPr>
        <w:t xml:space="preserve"> </w:t>
      </w:r>
      <w:hyperlink r:id="rId15" w:history="1">
        <w:r w:rsidR="00EF14AF" w:rsidRPr="00DF27A0">
          <w:rPr>
            <w:rStyle w:val="a3"/>
            <w:rFonts w:ascii="Times New Roman" w:eastAsia="Calibri" w:hAnsi="Times New Roman" w:cs="Times New Roman"/>
            <w:sz w:val="24"/>
            <w:szCs w:val="24"/>
          </w:rPr>
          <w:t>https://vk.com/angarskgorodok</w:t>
        </w:r>
      </w:hyperlink>
    </w:p>
    <w:p w14:paraId="0929EC40" w14:textId="225A4778"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Женский Ангарск</w:t>
      </w:r>
      <w:r w:rsidR="00EF14AF" w:rsidRPr="00EF14AF">
        <w:rPr>
          <w:rFonts w:ascii="Times New Roman" w:eastAsia="Calibri" w:hAnsi="Times New Roman" w:cs="Times New Roman"/>
          <w:sz w:val="24"/>
          <w:szCs w:val="24"/>
        </w:rPr>
        <w:t xml:space="preserve"> </w:t>
      </w:r>
      <w:hyperlink r:id="rId16" w:history="1">
        <w:r w:rsidR="00EF14AF" w:rsidRPr="00DF27A0">
          <w:rPr>
            <w:rStyle w:val="a3"/>
            <w:rFonts w:ascii="Times New Roman" w:eastAsia="Calibri" w:hAnsi="Times New Roman" w:cs="Times New Roman"/>
            <w:sz w:val="24"/>
            <w:szCs w:val="24"/>
          </w:rPr>
          <w:t>https://vk.com/zhenskiyangarsk</w:t>
        </w:r>
      </w:hyperlink>
    </w:p>
    <w:p w14:paraId="28591184" w14:textId="5DC17A7E"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Анонс | Ангарск</w:t>
      </w:r>
      <w:r w:rsidR="00EF14AF" w:rsidRPr="00EF14AF">
        <w:rPr>
          <w:rFonts w:ascii="Times New Roman" w:eastAsia="Calibri" w:hAnsi="Times New Roman" w:cs="Times New Roman"/>
          <w:sz w:val="24"/>
          <w:szCs w:val="24"/>
        </w:rPr>
        <w:t xml:space="preserve"> </w:t>
      </w:r>
      <w:hyperlink r:id="rId17" w:history="1">
        <w:r w:rsidR="00EF14AF" w:rsidRPr="00DF27A0">
          <w:rPr>
            <w:rStyle w:val="a3"/>
            <w:rFonts w:ascii="Times New Roman" w:eastAsia="Calibri" w:hAnsi="Times New Roman" w:cs="Times New Roman"/>
            <w:sz w:val="24"/>
            <w:szCs w:val="24"/>
          </w:rPr>
          <w:t>https://vk.com/anons_angarsk138</w:t>
        </w:r>
      </w:hyperlink>
    </w:p>
    <w:p w14:paraId="7C01CC9E" w14:textId="77777777" w:rsidR="00367A8B" w:rsidRDefault="00367A8B" w:rsidP="00367A8B">
      <w:pPr>
        <w:spacing w:after="0" w:line="240" w:lineRule="auto"/>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Мото</w:t>
      </w:r>
      <w:proofErr w:type="spellEnd"/>
      <w:r>
        <w:rPr>
          <w:rFonts w:ascii="Times New Roman" w:eastAsia="Calibri" w:hAnsi="Times New Roman" w:cs="Times New Roman"/>
          <w:sz w:val="24"/>
          <w:szCs w:val="24"/>
        </w:rPr>
        <w:t xml:space="preserve"> Авторынок Автозвук Колеса Иркутск Ангарск</w:t>
      </w:r>
      <w:hyperlink r:id="rId18" w:tgtFrame="_blank" w:history="1">
        <w:r>
          <w:rPr>
            <w:rStyle w:val="a3"/>
            <w:rFonts w:ascii="Times New Roman" w:eastAsia="Calibri" w:hAnsi="Times New Roman" w:cs="Times New Roman"/>
            <w:sz w:val="24"/>
            <w:szCs w:val="24"/>
          </w:rPr>
          <w:t>https://vk.com/wheel38</w:t>
        </w:r>
      </w:hyperlink>
    </w:p>
    <w:p w14:paraId="6C13B72B"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Подслушано Ангарск</w:t>
      </w:r>
      <w:hyperlink r:id="rId19" w:tgtFrame="_blank" w:history="1">
        <w:r>
          <w:rPr>
            <w:rStyle w:val="a3"/>
            <w:rFonts w:ascii="Times New Roman" w:eastAsia="Calibri" w:hAnsi="Times New Roman" w:cs="Times New Roman"/>
            <w:sz w:val="24"/>
            <w:szCs w:val="24"/>
          </w:rPr>
          <w:t>https://vk.com/overhear_angarsk</w:t>
        </w:r>
      </w:hyperlink>
    </w:p>
    <w:p w14:paraId="4B66CA82"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Твой Братск</w:t>
      </w:r>
      <w:hyperlink r:id="rId20" w:tgtFrame="_blank" w:history="1">
        <w:r>
          <w:rPr>
            <w:rStyle w:val="a3"/>
            <w:rFonts w:ascii="Times New Roman" w:eastAsia="Calibri" w:hAnsi="Times New Roman" w:cs="Times New Roman"/>
            <w:sz w:val="24"/>
            <w:szCs w:val="24"/>
          </w:rPr>
          <w:t>https://vk.com/tbratsk</w:t>
        </w:r>
      </w:hyperlink>
    </w:p>
    <w:p w14:paraId="4173A7A1" w14:textId="6CA9F84E"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ИНЦИДЕНТ | Усолье-Сибирское</w:t>
      </w:r>
      <w:r w:rsidR="00EF14AF" w:rsidRPr="00EF14AF">
        <w:rPr>
          <w:rFonts w:ascii="Times New Roman" w:eastAsia="Calibri" w:hAnsi="Times New Roman" w:cs="Times New Roman"/>
          <w:sz w:val="24"/>
          <w:szCs w:val="24"/>
        </w:rPr>
        <w:t xml:space="preserve"> </w:t>
      </w:r>
      <w:hyperlink r:id="rId21" w:tgtFrame="_blank" w:history="1">
        <w:r>
          <w:rPr>
            <w:rStyle w:val="a3"/>
            <w:rFonts w:ascii="Times New Roman" w:eastAsia="Calibri" w:hAnsi="Times New Roman" w:cs="Times New Roman"/>
            <w:sz w:val="24"/>
            <w:szCs w:val="24"/>
          </w:rPr>
          <w:t>https://vk.com/incident_usolie</w:t>
        </w:r>
      </w:hyperlink>
    </w:p>
    <w:p w14:paraId="0CF2B37E" w14:textId="0C06A2D8"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Подслушано Усолье-Сибирское</w:t>
      </w:r>
      <w:r w:rsidR="00EF14AF" w:rsidRPr="00EF14AF">
        <w:rPr>
          <w:rFonts w:ascii="Times New Roman" w:eastAsia="Calibri" w:hAnsi="Times New Roman" w:cs="Times New Roman"/>
          <w:sz w:val="24"/>
          <w:szCs w:val="24"/>
        </w:rPr>
        <w:t xml:space="preserve"> </w:t>
      </w:r>
      <w:hyperlink r:id="rId22" w:history="1">
        <w:r w:rsidR="00EF14AF" w:rsidRPr="00DF27A0">
          <w:rPr>
            <w:rStyle w:val="a3"/>
            <w:rFonts w:ascii="Times New Roman" w:eastAsia="Calibri" w:hAnsi="Times New Roman" w:cs="Times New Roman"/>
            <w:sz w:val="24"/>
            <w:szCs w:val="24"/>
          </w:rPr>
          <w:t>https://vk.com/usolyesibirskoye138</w:t>
        </w:r>
      </w:hyperlink>
    </w:p>
    <w:p w14:paraId="55DCA0BE" w14:textId="44828542"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Инцидент Черемхово</w:t>
      </w:r>
      <w:r w:rsidR="00EF14AF" w:rsidRPr="00EF14AF">
        <w:rPr>
          <w:rFonts w:ascii="Times New Roman" w:eastAsia="Calibri" w:hAnsi="Times New Roman" w:cs="Times New Roman"/>
          <w:sz w:val="24"/>
          <w:szCs w:val="24"/>
        </w:rPr>
        <w:t xml:space="preserve"> </w:t>
      </w:r>
      <w:hyperlink r:id="rId23" w:history="1">
        <w:r w:rsidR="00EF14AF" w:rsidRPr="00DF27A0">
          <w:rPr>
            <w:rStyle w:val="a3"/>
            <w:rFonts w:ascii="Times New Roman" w:eastAsia="Calibri" w:hAnsi="Times New Roman" w:cs="Times New Roman"/>
            <w:sz w:val="24"/>
            <w:szCs w:val="24"/>
          </w:rPr>
          <w:t>https://vk.com/incident_cheremkhovo</w:t>
        </w:r>
      </w:hyperlink>
    </w:p>
    <w:p w14:paraId="0C0F8D2A" w14:textId="156DD5C1"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Новости 38 Усть-Кут</w:t>
      </w:r>
      <w:r w:rsidR="00EF14AF" w:rsidRPr="00EF14AF">
        <w:rPr>
          <w:rFonts w:ascii="Times New Roman" w:eastAsia="Calibri" w:hAnsi="Times New Roman" w:cs="Times New Roman"/>
          <w:sz w:val="24"/>
          <w:szCs w:val="24"/>
        </w:rPr>
        <w:t xml:space="preserve"> </w:t>
      </w:r>
      <w:hyperlink r:id="rId24" w:history="1">
        <w:r w:rsidR="00EF14AF" w:rsidRPr="00DF27A0">
          <w:rPr>
            <w:rStyle w:val="a3"/>
            <w:rFonts w:ascii="Times New Roman" w:eastAsia="Calibri" w:hAnsi="Times New Roman" w:cs="Times New Roman"/>
            <w:sz w:val="24"/>
            <w:szCs w:val="24"/>
          </w:rPr>
          <w:t>https://vk.com/novosti38ustkut</w:t>
        </w:r>
      </w:hyperlink>
    </w:p>
    <w:p w14:paraId="4BA74C90" w14:textId="3CB0D02B"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ОБЪЯВЛЕНИЯ </w:t>
      </w:r>
      <w:r>
        <w:rPr>
          <w:rFonts w:ascii="Segoe UI Symbol" w:eastAsia="Calibri" w:hAnsi="Segoe UI Symbol" w:cs="Segoe UI Symbol"/>
          <w:sz w:val="24"/>
          <w:szCs w:val="24"/>
        </w:rPr>
        <w:t>★</w:t>
      </w:r>
      <w:r>
        <w:rPr>
          <w:rFonts w:ascii="Times New Roman" w:eastAsia="Calibri" w:hAnsi="Times New Roman" w:cs="Times New Roman"/>
          <w:sz w:val="24"/>
          <w:szCs w:val="24"/>
        </w:rPr>
        <w:t xml:space="preserve"> УСТЬ-КУТ</w:t>
      </w:r>
      <w:r w:rsidR="00EF14AF" w:rsidRPr="00EF14AF">
        <w:rPr>
          <w:rFonts w:ascii="Times New Roman" w:eastAsia="Calibri" w:hAnsi="Times New Roman" w:cs="Times New Roman"/>
          <w:sz w:val="24"/>
          <w:szCs w:val="24"/>
        </w:rPr>
        <w:t xml:space="preserve"> </w:t>
      </w:r>
      <w:hyperlink r:id="rId25" w:history="1">
        <w:r w:rsidR="00EF14AF" w:rsidRPr="00DF27A0">
          <w:rPr>
            <w:rStyle w:val="a3"/>
            <w:rFonts w:ascii="Times New Roman" w:eastAsia="Calibri" w:hAnsi="Times New Roman" w:cs="Times New Roman"/>
            <w:sz w:val="24"/>
            <w:szCs w:val="24"/>
          </w:rPr>
          <w:t>https://vk.com/ad38k</w:t>
        </w:r>
      </w:hyperlink>
    </w:p>
    <w:p w14:paraId="6C311504" w14:textId="28B1C3A0"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Тулунское телевидение</w:t>
      </w:r>
      <w:r w:rsidR="00EF14AF" w:rsidRPr="00EF14AF">
        <w:rPr>
          <w:rFonts w:ascii="Times New Roman" w:eastAsia="Calibri" w:hAnsi="Times New Roman" w:cs="Times New Roman"/>
          <w:sz w:val="24"/>
          <w:szCs w:val="24"/>
        </w:rPr>
        <w:t xml:space="preserve"> </w:t>
      </w:r>
      <w:hyperlink r:id="rId26" w:history="1">
        <w:r w:rsidR="00EF14AF" w:rsidRPr="00DF27A0">
          <w:rPr>
            <w:rStyle w:val="a3"/>
            <w:rFonts w:ascii="Times New Roman" w:eastAsia="Calibri" w:hAnsi="Times New Roman" w:cs="Times New Roman"/>
            <w:sz w:val="24"/>
            <w:szCs w:val="24"/>
          </w:rPr>
          <w:t>https://vk.com/tulun_news</w:t>
        </w:r>
      </w:hyperlink>
    </w:p>
    <w:p w14:paraId="32001917" w14:textId="1F691A44" w:rsidR="00367A8B" w:rsidRPr="00EF14AF"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КЧЗ</w:t>
      </w:r>
      <w:r w:rsidRPr="00EF14AF">
        <w:rPr>
          <w:rFonts w:ascii="Times New Roman" w:eastAsia="Calibri" w:hAnsi="Times New Roman" w:cs="Times New Roman"/>
          <w:sz w:val="24"/>
          <w:szCs w:val="24"/>
        </w:rPr>
        <w:t xml:space="preserve"> – </w:t>
      </w:r>
      <w:r>
        <w:rPr>
          <w:rFonts w:ascii="Times New Roman" w:eastAsia="Calibri" w:hAnsi="Times New Roman" w:cs="Times New Roman"/>
          <w:sz w:val="24"/>
          <w:szCs w:val="24"/>
        </w:rPr>
        <w:t>ТУЛУН</w:t>
      </w:r>
      <w:r w:rsidR="00EF14AF" w:rsidRPr="00EF14AF">
        <w:rPr>
          <w:rFonts w:ascii="Times New Roman" w:eastAsia="Calibri" w:hAnsi="Times New Roman" w:cs="Times New Roman"/>
          <w:sz w:val="24"/>
          <w:szCs w:val="24"/>
        </w:rPr>
        <w:t xml:space="preserve"> </w:t>
      </w:r>
      <w:hyperlink r:id="rId27" w:history="1">
        <w:r w:rsidR="00EF14AF" w:rsidRPr="00DF27A0">
          <w:rPr>
            <w:rStyle w:val="a3"/>
            <w:rFonts w:ascii="Times New Roman" w:eastAsia="Calibri" w:hAnsi="Times New Roman" w:cs="Times New Roman"/>
            <w:sz w:val="24"/>
            <w:szCs w:val="24"/>
            <w:lang w:val="en-US"/>
          </w:rPr>
          <w:t>https</w:t>
        </w:r>
        <w:r w:rsidR="00EF14AF" w:rsidRPr="00DF27A0">
          <w:rPr>
            <w:rStyle w:val="a3"/>
            <w:rFonts w:ascii="Times New Roman" w:eastAsia="Calibri" w:hAnsi="Times New Roman" w:cs="Times New Roman"/>
            <w:sz w:val="24"/>
            <w:szCs w:val="24"/>
          </w:rPr>
          <w:t>://</w:t>
        </w:r>
        <w:proofErr w:type="spellStart"/>
        <w:r w:rsidR="00EF14AF" w:rsidRPr="00DF27A0">
          <w:rPr>
            <w:rStyle w:val="a3"/>
            <w:rFonts w:ascii="Times New Roman" w:eastAsia="Calibri" w:hAnsi="Times New Roman" w:cs="Times New Roman"/>
            <w:sz w:val="24"/>
            <w:szCs w:val="24"/>
            <w:lang w:val="en-US"/>
          </w:rPr>
          <w:t>vk</w:t>
        </w:r>
        <w:proofErr w:type="spellEnd"/>
        <w:r w:rsidR="00EF14AF" w:rsidRPr="00DF27A0">
          <w:rPr>
            <w:rStyle w:val="a3"/>
            <w:rFonts w:ascii="Times New Roman" w:eastAsia="Calibri" w:hAnsi="Times New Roman" w:cs="Times New Roman"/>
            <w:sz w:val="24"/>
            <w:szCs w:val="24"/>
          </w:rPr>
          <w:t>.</w:t>
        </w:r>
        <w:r w:rsidR="00EF14AF" w:rsidRPr="00DF27A0">
          <w:rPr>
            <w:rStyle w:val="a3"/>
            <w:rFonts w:ascii="Times New Roman" w:eastAsia="Calibri" w:hAnsi="Times New Roman" w:cs="Times New Roman"/>
            <w:sz w:val="24"/>
            <w:szCs w:val="24"/>
            <w:lang w:val="en-US"/>
          </w:rPr>
          <w:t>com</w:t>
        </w:r>
        <w:r w:rsidR="00EF14AF" w:rsidRPr="00DF27A0">
          <w:rPr>
            <w:rStyle w:val="a3"/>
            <w:rFonts w:ascii="Times New Roman" w:eastAsia="Calibri" w:hAnsi="Times New Roman" w:cs="Times New Roman"/>
            <w:sz w:val="24"/>
            <w:szCs w:val="24"/>
          </w:rPr>
          <w:t>/</w:t>
        </w:r>
        <w:proofErr w:type="spellStart"/>
        <w:r w:rsidR="00EF14AF" w:rsidRPr="00DF27A0">
          <w:rPr>
            <w:rStyle w:val="a3"/>
            <w:rFonts w:ascii="Times New Roman" w:eastAsia="Calibri" w:hAnsi="Times New Roman" w:cs="Times New Roman"/>
            <w:sz w:val="24"/>
            <w:szCs w:val="24"/>
            <w:lang w:val="en-US"/>
          </w:rPr>
          <w:t>tulun</w:t>
        </w:r>
        <w:proofErr w:type="spellEnd"/>
        <w:r w:rsidR="00EF14AF" w:rsidRPr="00DF27A0">
          <w:rPr>
            <w:rStyle w:val="a3"/>
            <w:rFonts w:ascii="Times New Roman" w:eastAsia="Calibri" w:hAnsi="Times New Roman" w:cs="Times New Roman"/>
            <w:sz w:val="24"/>
            <w:szCs w:val="24"/>
          </w:rPr>
          <w:t>380</w:t>
        </w:r>
      </w:hyperlink>
    </w:p>
    <w:p w14:paraId="48CF4AB7" w14:textId="77777777" w:rsidR="00367A8B" w:rsidRDefault="00367A8B" w:rsidP="00367A8B">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u w:val="single"/>
          <w:lang w:val="en-US"/>
        </w:rPr>
        <w:t>Telegram</w:t>
      </w:r>
    </w:p>
    <w:p w14:paraId="537233A2" w14:textId="74E494B0" w:rsidR="00367A8B" w:rsidRPr="00124B8D" w:rsidRDefault="00367A8B" w:rsidP="00367A8B">
      <w:pPr>
        <w:spacing w:after="0" w:line="240" w:lineRule="auto"/>
        <w:jc w:val="both"/>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rPr>
        <w:t>Иркутсконлайн</w:t>
      </w:r>
      <w:proofErr w:type="spellEnd"/>
      <w:r w:rsidR="00EF14AF" w:rsidRPr="00124B8D">
        <w:rPr>
          <w:rFonts w:ascii="Times New Roman" w:eastAsia="Calibri" w:hAnsi="Times New Roman" w:cs="Times New Roman"/>
          <w:sz w:val="24"/>
          <w:szCs w:val="24"/>
          <w:lang w:val="en-US"/>
        </w:rPr>
        <w:t xml:space="preserve"> </w:t>
      </w:r>
      <w:hyperlink r:id="rId28" w:history="1">
        <w:r w:rsidR="00EF14AF" w:rsidRPr="00DF27A0">
          <w:rPr>
            <w:rStyle w:val="a3"/>
            <w:rFonts w:ascii="Times New Roman" w:eastAsia="Calibri" w:hAnsi="Times New Roman" w:cs="Times New Roman"/>
            <w:sz w:val="24"/>
            <w:szCs w:val="24"/>
            <w:lang w:val="en-US"/>
          </w:rPr>
          <w:t>https</w:t>
        </w:r>
        <w:r w:rsidR="00EF14AF" w:rsidRPr="00124B8D">
          <w:rPr>
            <w:rStyle w:val="a3"/>
            <w:rFonts w:ascii="Times New Roman" w:eastAsia="Calibri" w:hAnsi="Times New Roman" w:cs="Times New Roman"/>
            <w:sz w:val="24"/>
            <w:szCs w:val="24"/>
            <w:lang w:val="en-US"/>
          </w:rPr>
          <w:t>://</w:t>
        </w:r>
        <w:r w:rsidR="00EF14AF" w:rsidRPr="00DF27A0">
          <w:rPr>
            <w:rStyle w:val="a3"/>
            <w:rFonts w:ascii="Times New Roman" w:eastAsia="Calibri" w:hAnsi="Times New Roman" w:cs="Times New Roman"/>
            <w:sz w:val="24"/>
            <w:szCs w:val="24"/>
            <w:lang w:val="en-US"/>
          </w:rPr>
          <w:t>t</w:t>
        </w:r>
        <w:r w:rsidR="00EF14AF" w:rsidRPr="00124B8D">
          <w:rPr>
            <w:rStyle w:val="a3"/>
            <w:rFonts w:ascii="Times New Roman" w:eastAsia="Calibri" w:hAnsi="Times New Roman" w:cs="Times New Roman"/>
            <w:sz w:val="24"/>
            <w:szCs w:val="24"/>
            <w:lang w:val="en-US"/>
          </w:rPr>
          <w:t>.</w:t>
        </w:r>
        <w:r w:rsidR="00EF14AF" w:rsidRPr="00DF27A0">
          <w:rPr>
            <w:rStyle w:val="a3"/>
            <w:rFonts w:ascii="Times New Roman" w:eastAsia="Calibri" w:hAnsi="Times New Roman" w:cs="Times New Roman"/>
            <w:sz w:val="24"/>
            <w:szCs w:val="24"/>
            <w:lang w:val="en-US"/>
          </w:rPr>
          <w:t>me</w:t>
        </w:r>
        <w:r w:rsidR="00EF14AF" w:rsidRPr="00124B8D">
          <w:rPr>
            <w:rStyle w:val="a3"/>
            <w:rFonts w:ascii="Times New Roman" w:eastAsia="Calibri" w:hAnsi="Times New Roman" w:cs="Times New Roman"/>
            <w:sz w:val="24"/>
            <w:szCs w:val="24"/>
            <w:lang w:val="en-US"/>
          </w:rPr>
          <w:t>/</w:t>
        </w:r>
        <w:r w:rsidR="00EF14AF" w:rsidRPr="00DF27A0">
          <w:rPr>
            <w:rStyle w:val="a3"/>
            <w:rFonts w:ascii="Times New Roman" w:eastAsia="Calibri" w:hAnsi="Times New Roman" w:cs="Times New Roman"/>
            <w:sz w:val="24"/>
            <w:szCs w:val="24"/>
            <w:lang w:val="en-US"/>
          </w:rPr>
          <w:t>onlirk</w:t>
        </w:r>
      </w:hyperlink>
    </w:p>
    <w:p w14:paraId="5F33AFEE" w14:textId="7DE63D3A" w:rsidR="00367A8B" w:rsidRPr="00EF14AF"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Подслушано</w:t>
      </w:r>
      <w:r w:rsidRPr="00EF14AF">
        <w:rPr>
          <w:rFonts w:ascii="Times New Roman" w:eastAsia="Calibri" w:hAnsi="Times New Roman" w:cs="Times New Roman"/>
          <w:sz w:val="24"/>
          <w:szCs w:val="24"/>
        </w:rPr>
        <w:t xml:space="preserve"> </w:t>
      </w:r>
      <w:r>
        <w:rPr>
          <w:rFonts w:ascii="Times New Roman" w:eastAsia="Calibri" w:hAnsi="Times New Roman" w:cs="Times New Roman"/>
          <w:sz w:val="24"/>
          <w:szCs w:val="24"/>
        </w:rPr>
        <w:t>Иркутск</w:t>
      </w:r>
      <w:r w:rsidR="00EF14AF" w:rsidRPr="00EF14AF">
        <w:rPr>
          <w:rFonts w:ascii="Times New Roman" w:eastAsia="Calibri" w:hAnsi="Times New Roman" w:cs="Times New Roman"/>
          <w:sz w:val="24"/>
          <w:szCs w:val="24"/>
        </w:rPr>
        <w:t xml:space="preserve"> </w:t>
      </w:r>
      <w:hyperlink r:id="rId29" w:history="1">
        <w:r w:rsidR="00EF14AF" w:rsidRPr="00DF27A0">
          <w:rPr>
            <w:rStyle w:val="a3"/>
            <w:rFonts w:ascii="Times New Roman" w:eastAsia="Calibri" w:hAnsi="Times New Roman" w:cs="Times New Roman"/>
            <w:sz w:val="24"/>
            <w:szCs w:val="24"/>
            <w:lang w:val="en-US"/>
          </w:rPr>
          <w:t>https</w:t>
        </w:r>
        <w:r w:rsidR="00EF14AF" w:rsidRPr="00DF27A0">
          <w:rPr>
            <w:rStyle w:val="a3"/>
            <w:rFonts w:ascii="Times New Roman" w:eastAsia="Calibri" w:hAnsi="Times New Roman" w:cs="Times New Roman"/>
            <w:sz w:val="24"/>
            <w:szCs w:val="24"/>
          </w:rPr>
          <w:t>://</w:t>
        </w:r>
        <w:r w:rsidR="00EF14AF" w:rsidRPr="00DF27A0">
          <w:rPr>
            <w:rStyle w:val="a3"/>
            <w:rFonts w:ascii="Times New Roman" w:eastAsia="Calibri" w:hAnsi="Times New Roman" w:cs="Times New Roman"/>
            <w:sz w:val="24"/>
            <w:szCs w:val="24"/>
            <w:lang w:val="en-US"/>
          </w:rPr>
          <w:t>t</w:t>
        </w:r>
        <w:r w:rsidR="00EF14AF" w:rsidRPr="00DF27A0">
          <w:rPr>
            <w:rStyle w:val="a3"/>
            <w:rFonts w:ascii="Times New Roman" w:eastAsia="Calibri" w:hAnsi="Times New Roman" w:cs="Times New Roman"/>
            <w:sz w:val="24"/>
            <w:szCs w:val="24"/>
          </w:rPr>
          <w:t>.</w:t>
        </w:r>
        <w:r w:rsidR="00EF14AF" w:rsidRPr="00DF27A0">
          <w:rPr>
            <w:rStyle w:val="a3"/>
            <w:rFonts w:ascii="Times New Roman" w:eastAsia="Calibri" w:hAnsi="Times New Roman" w:cs="Times New Roman"/>
            <w:sz w:val="24"/>
            <w:szCs w:val="24"/>
            <w:lang w:val="en-US"/>
          </w:rPr>
          <w:t>me</w:t>
        </w:r>
        <w:r w:rsidR="00EF14AF" w:rsidRPr="00DF27A0">
          <w:rPr>
            <w:rStyle w:val="a3"/>
            <w:rFonts w:ascii="Times New Roman" w:eastAsia="Calibri" w:hAnsi="Times New Roman" w:cs="Times New Roman"/>
            <w:sz w:val="24"/>
            <w:szCs w:val="24"/>
          </w:rPr>
          <w:t>/</w:t>
        </w:r>
        <w:proofErr w:type="spellStart"/>
        <w:r w:rsidR="00EF14AF" w:rsidRPr="00DF27A0">
          <w:rPr>
            <w:rStyle w:val="a3"/>
            <w:rFonts w:ascii="Times New Roman" w:eastAsia="Calibri" w:hAnsi="Times New Roman" w:cs="Times New Roman"/>
            <w:sz w:val="24"/>
            <w:szCs w:val="24"/>
            <w:lang w:val="en-US"/>
          </w:rPr>
          <w:t>irknim</w:t>
        </w:r>
        <w:proofErr w:type="spellEnd"/>
      </w:hyperlink>
    </w:p>
    <w:p w14:paraId="5CF134BF" w14:textId="389035F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Типичный Иркутск</w:t>
      </w:r>
      <w:r w:rsidR="00EF14AF" w:rsidRPr="00EF14AF">
        <w:rPr>
          <w:rFonts w:ascii="Times New Roman" w:eastAsia="Calibri" w:hAnsi="Times New Roman" w:cs="Times New Roman"/>
          <w:sz w:val="24"/>
          <w:szCs w:val="24"/>
        </w:rPr>
        <w:t xml:space="preserve"> </w:t>
      </w:r>
      <w:hyperlink r:id="rId30" w:history="1">
        <w:r w:rsidR="00EF14AF" w:rsidRPr="00DF27A0">
          <w:rPr>
            <w:rStyle w:val="a3"/>
            <w:rFonts w:ascii="Times New Roman" w:eastAsia="Calibri" w:hAnsi="Times New Roman" w:cs="Times New Roman"/>
            <w:sz w:val="24"/>
            <w:szCs w:val="24"/>
          </w:rPr>
          <w:t>https://t.me/irkutsk</w:t>
        </w:r>
      </w:hyperlink>
    </w:p>
    <w:p w14:paraId="2C8163D2" w14:textId="5F8910F3" w:rsidR="00367A8B" w:rsidRDefault="00367A8B" w:rsidP="00367A8B">
      <w:pPr>
        <w:spacing w:after="0" w:line="240" w:lineRule="auto"/>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ИркутскСегодня</w:t>
      </w:r>
      <w:proofErr w:type="spellEnd"/>
      <w:r w:rsidR="00EF14AF" w:rsidRPr="00EF14AF">
        <w:rPr>
          <w:rFonts w:ascii="Times New Roman" w:eastAsia="Calibri" w:hAnsi="Times New Roman" w:cs="Times New Roman"/>
          <w:sz w:val="24"/>
          <w:szCs w:val="24"/>
        </w:rPr>
        <w:t xml:space="preserve"> </w:t>
      </w:r>
      <w:hyperlink r:id="rId31" w:history="1">
        <w:r w:rsidR="00EF14AF" w:rsidRPr="00DF27A0">
          <w:rPr>
            <w:rStyle w:val="a3"/>
            <w:rFonts w:ascii="Times New Roman" w:eastAsia="Calibri" w:hAnsi="Times New Roman" w:cs="Times New Roman"/>
            <w:sz w:val="24"/>
            <w:szCs w:val="24"/>
          </w:rPr>
          <w:t>https://t.me/irktoday</w:t>
        </w:r>
      </w:hyperlink>
    </w:p>
    <w:p w14:paraId="7ADF405C" w14:textId="17215A65"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Иркутск №1</w:t>
      </w:r>
      <w:r w:rsidR="00EF14AF" w:rsidRPr="00EF14AF">
        <w:rPr>
          <w:rFonts w:ascii="Times New Roman" w:eastAsia="Calibri" w:hAnsi="Times New Roman" w:cs="Times New Roman"/>
          <w:sz w:val="24"/>
          <w:szCs w:val="24"/>
        </w:rPr>
        <w:t xml:space="preserve"> </w:t>
      </w:r>
      <w:hyperlink r:id="rId32" w:history="1">
        <w:r w:rsidR="00EF14AF" w:rsidRPr="00DF27A0">
          <w:rPr>
            <w:rStyle w:val="a3"/>
            <w:rFonts w:ascii="Times New Roman" w:eastAsia="Calibri" w:hAnsi="Times New Roman" w:cs="Times New Roman"/>
            <w:sz w:val="24"/>
            <w:szCs w:val="24"/>
          </w:rPr>
          <w:t>https://t.me/irk01</w:t>
        </w:r>
      </w:hyperlink>
    </w:p>
    <w:p w14:paraId="61B4F7CA" w14:textId="0809EDD0"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Я живу в Иркутской области </w:t>
      </w:r>
      <w:proofErr w:type="spellStart"/>
      <w:r>
        <w:rPr>
          <w:rFonts w:ascii="Times New Roman" w:eastAsia="Calibri" w:hAnsi="Times New Roman" w:cs="Times New Roman"/>
          <w:sz w:val="24"/>
          <w:szCs w:val="24"/>
        </w:rPr>
        <w:t>Irkutsk</w:t>
      </w:r>
      <w:proofErr w:type="spellEnd"/>
      <w:r w:rsidR="00EF14AF" w:rsidRPr="00EF14AF">
        <w:rPr>
          <w:rFonts w:ascii="Times New Roman" w:eastAsia="Calibri" w:hAnsi="Times New Roman" w:cs="Times New Roman"/>
          <w:sz w:val="24"/>
          <w:szCs w:val="24"/>
        </w:rPr>
        <w:t xml:space="preserve"> </w:t>
      </w:r>
      <w:hyperlink r:id="rId33" w:history="1">
        <w:r w:rsidR="00EF14AF" w:rsidRPr="00DF27A0">
          <w:rPr>
            <w:rStyle w:val="a3"/>
            <w:rFonts w:ascii="Times New Roman" w:eastAsia="Calibri" w:hAnsi="Times New Roman" w:cs="Times New Roman"/>
            <w:sz w:val="24"/>
            <w:szCs w:val="24"/>
          </w:rPr>
          <w:t>https://t.me/irkytsk138ru</w:t>
        </w:r>
      </w:hyperlink>
    </w:p>
    <w:p w14:paraId="7692EFA6" w14:textId="02CBEB6C"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Ангарск Сегодня</w:t>
      </w:r>
      <w:r w:rsidR="00EF14AF" w:rsidRPr="00EF14AF">
        <w:rPr>
          <w:rFonts w:ascii="Times New Roman" w:eastAsia="Calibri" w:hAnsi="Times New Roman" w:cs="Times New Roman"/>
          <w:sz w:val="24"/>
          <w:szCs w:val="24"/>
        </w:rPr>
        <w:t xml:space="preserve"> </w:t>
      </w:r>
      <w:hyperlink r:id="rId34" w:history="1">
        <w:r w:rsidR="00EF14AF" w:rsidRPr="00DF27A0">
          <w:rPr>
            <w:rStyle w:val="a3"/>
            <w:rFonts w:ascii="Times New Roman" w:eastAsia="Calibri" w:hAnsi="Times New Roman" w:cs="Times New Roman"/>
            <w:sz w:val="24"/>
            <w:szCs w:val="24"/>
          </w:rPr>
          <w:t>https://t.me/angarsk_today</w:t>
        </w:r>
      </w:hyperlink>
    </w:p>
    <w:p w14:paraId="7E00A963" w14:textId="6EF4A92A"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Инцидент Ангарск ЧП</w:t>
      </w:r>
      <w:r w:rsidR="00EF14AF" w:rsidRPr="00EF14AF">
        <w:rPr>
          <w:rFonts w:ascii="Times New Roman" w:eastAsia="Calibri" w:hAnsi="Times New Roman" w:cs="Times New Roman"/>
          <w:sz w:val="24"/>
          <w:szCs w:val="24"/>
        </w:rPr>
        <w:t xml:space="preserve"> </w:t>
      </w:r>
      <w:hyperlink r:id="rId35" w:history="1">
        <w:r w:rsidR="00EF14AF" w:rsidRPr="00DF27A0">
          <w:rPr>
            <w:rStyle w:val="a3"/>
            <w:rFonts w:ascii="Times New Roman" w:eastAsia="Calibri" w:hAnsi="Times New Roman" w:cs="Times New Roman"/>
            <w:sz w:val="24"/>
            <w:szCs w:val="24"/>
          </w:rPr>
          <w:t>https://t.me/insindent_angarsk</w:t>
        </w:r>
      </w:hyperlink>
    </w:p>
    <w:p w14:paraId="7A6F455B" w14:textId="4FDC9BC6"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Твой Братск</w:t>
      </w:r>
      <w:r w:rsidR="00EF14AF" w:rsidRPr="00EF14AF">
        <w:rPr>
          <w:rFonts w:ascii="Times New Roman" w:eastAsia="Calibri" w:hAnsi="Times New Roman" w:cs="Times New Roman"/>
          <w:sz w:val="24"/>
          <w:szCs w:val="24"/>
        </w:rPr>
        <w:t xml:space="preserve"> </w:t>
      </w:r>
      <w:hyperlink r:id="rId36" w:history="1">
        <w:r w:rsidR="00EF14AF" w:rsidRPr="00DF27A0">
          <w:rPr>
            <w:rStyle w:val="a3"/>
            <w:rFonts w:ascii="Times New Roman" w:eastAsia="Calibri" w:hAnsi="Times New Roman" w:cs="Times New Roman"/>
            <w:sz w:val="24"/>
            <w:szCs w:val="24"/>
          </w:rPr>
          <w:t>https://t.me/tbratsk</w:t>
        </w:r>
      </w:hyperlink>
    </w:p>
    <w:p w14:paraId="19C4A0C8"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Одноклассники</w:t>
      </w:r>
    </w:p>
    <w:p w14:paraId="2758E1B7" w14:textId="62F15503"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Новости Иркутска глазами СМИ и народа</w:t>
      </w:r>
      <w:r w:rsidR="00EF14AF" w:rsidRPr="00EF14AF">
        <w:rPr>
          <w:rFonts w:ascii="Times New Roman" w:eastAsia="Calibri" w:hAnsi="Times New Roman" w:cs="Times New Roman"/>
          <w:sz w:val="24"/>
          <w:szCs w:val="24"/>
        </w:rPr>
        <w:t xml:space="preserve"> </w:t>
      </w:r>
      <w:hyperlink r:id="rId37" w:history="1">
        <w:r w:rsidR="00EF14AF" w:rsidRPr="00DF27A0">
          <w:rPr>
            <w:rStyle w:val="a3"/>
            <w:rFonts w:ascii="Times New Roman" w:eastAsia="Calibri" w:hAnsi="Times New Roman" w:cs="Times New Roman"/>
            <w:sz w:val="24"/>
            <w:szCs w:val="24"/>
          </w:rPr>
          <w:t>https://ok.ru/profile/574777496474</w:t>
        </w:r>
      </w:hyperlink>
    </w:p>
    <w:p w14:paraId="17D7E0C8" w14:textId="5BDA26FA"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Иркутск Сегодня</w:t>
      </w:r>
      <w:r w:rsidR="00EF14AF" w:rsidRPr="00EF14AF">
        <w:rPr>
          <w:rFonts w:ascii="Times New Roman" w:eastAsia="Calibri" w:hAnsi="Times New Roman" w:cs="Times New Roman"/>
          <w:sz w:val="24"/>
          <w:szCs w:val="24"/>
        </w:rPr>
        <w:t xml:space="preserve"> </w:t>
      </w:r>
      <w:hyperlink r:id="rId38" w:history="1">
        <w:r w:rsidR="00EF14AF" w:rsidRPr="00DF27A0">
          <w:rPr>
            <w:rStyle w:val="a3"/>
            <w:rFonts w:ascii="Times New Roman" w:eastAsia="Calibri" w:hAnsi="Times New Roman" w:cs="Times New Roman"/>
            <w:sz w:val="24"/>
            <w:szCs w:val="24"/>
          </w:rPr>
          <w:t>https://ok.ru/irktoday</w:t>
        </w:r>
      </w:hyperlink>
    </w:p>
    <w:p w14:paraId="4FD70E14" w14:textId="45337B51"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IRK.ru | Новости Иркутска и Приангарья</w:t>
      </w:r>
      <w:r w:rsidR="00EF14AF" w:rsidRPr="00EF14AF">
        <w:rPr>
          <w:rFonts w:ascii="Times New Roman" w:eastAsia="Calibri" w:hAnsi="Times New Roman" w:cs="Times New Roman"/>
          <w:sz w:val="24"/>
          <w:szCs w:val="24"/>
        </w:rPr>
        <w:t xml:space="preserve"> </w:t>
      </w:r>
      <w:hyperlink r:id="rId39" w:history="1">
        <w:r w:rsidR="00EF14AF" w:rsidRPr="00DF27A0">
          <w:rPr>
            <w:rStyle w:val="a3"/>
            <w:rFonts w:ascii="Times New Roman" w:eastAsia="Calibri" w:hAnsi="Times New Roman" w:cs="Times New Roman"/>
            <w:sz w:val="24"/>
            <w:szCs w:val="24"/>
          </w:rPr>
          <w:t>https://ok.ru/group/52073456140358</w:t>
        </w:r>
      </w:hyperlink>
    </w:p>
    <w:p w14:paraId="084402AA" w14:textId="2228951C"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Ангарск — это мы</w:t>
      </w:r>
      <w:r w:rsidR="00EF14AF" w:rsidRPr="00EF14AF">
        <w:rPr>
          <w:rFonts w:ascii="Times New Roman" w:eastAsia="Calibri" w:hAnsi="Times New Roman" w:cs="Times New Roman"/>
          <w:sz w:val="24"/>
          <w:szCs w:val="24"/>
        </w:rPr>
        <w:t xml:space="preserve"> </w:t>
      </w:r>
      <w:hyperlink r:id="rId40" w:history="1">
        <w:r w:rsidR="00EF14AF" w:rsidRPr="00DF27A0">
          <w:rPr>
            <w:rStyle w:val="a3"/>
            <w:rFonts w:ascii="Times New Roman" w:eastAsia="Calibri" w:hAnsi="Times New Roman" w:cs="Times New Roman"/>
            <w:sz w:val="24"/>
            <w:szCs w:val="24"/>
          </w:rPr>
          <w:t>https://ok.ru/inangarsk</w:t>
        </w:r>
      </w:hyperlink>
    </w:p>
    <w:p w14:paraId="3426EEBA" w14:textId="6987CA7E" w:rsidR="00367A8B" w:rsidRDefault="00367A8B" w:rsidP="00367A8B">
      <w:pPr>
        <w:spacing w:after="0" w:line="240" w:lineRule="auto"/>
        <w:jc w:val="both"/>
        <w:rPr>
          <w:rStyle w:val="a3"/>
        </w:rPr>
      </w:pPr>
      <w:r>
        <w:rPr>
          <w:rFonts w:ascii="Times New Roman" w:eastAsia="Calibri" w:hAnsi="Times New Roman" w:cs="Times New Roman"/>
          <w:sz w:val="24"/>
          <w:szCs w:val="24"/>
        </w:rPr>
        <w:t>Твой Братск</w:t>
      </w:r>
      <w:r w:rsidR="00EF14AF" w:rsidRPr="00EF14AF">
        <w:rPr>
          <w:rFonts w:ascii="Times New Roman" w:eastAsia="Calibri" w:hAnsi="Times New Roman" w:cs="Times New Roman"/>
          <w:sz w:val="24"/>
          <w:szCs w:val="24"/>
        </w:rPr>
        <w:t xml:space="preserve"> </w:t>
      </w:r>
      <w:hyperlink r:id="rId41" w:history="1">
        <w:r w:rsidR="00EF14AF" w:rsidRPr="00DF27A0">
          <w:rPr>
            <w:rStyle w:val="a3"/>
            <w:rFonts w:ascii="Times New Roman" w:eastAsia="Calibri" w:hAnsi="Times New Roman" w:cs="Times New Roman"/>
            <w:sz w:val="24"/>
            <w:szCs w:val="24"/>
          </w:rPr>
          <w:t>https://ok.ru/tbratsk</w:t>
        </w:r>
      </w:hyperlink>
    </w:p>
    <w:p w14:paraId="54A12D89" w14:textId="77777777" w:rsidR="00367A8B" w:rsidRDefault="00367A8B" w:rsidP="00367A8B">
      <w:pPr>
        <w:spacing w:after="0" w:line="240" w:lineRule="auto"/>
        <w:jc w:val="both"/>
      </w:pPr>
      <w:r>
        <w:rPr>
          <w:rFonts w:ascii="Times New Roman" w:eastAsia="Calibri" w:hAnsi="Times New Roman" w:cs="Times New Roman"/>
          <w:sz w:val="24"/>
          <w:szCs w:val="24"/>
        </w:rPr>
        <w:t xml:space="preserve">Перечень площадок может быть расширен путем добавления других </w:t>
      </w:r>
      <w:proofErr w:type="spellStart"/>
      <w:r>
        <w:rPr>
          <w:rFonts w:ascii="Times New Roman" w:eastAsia="Calibri" w:hAnsi="Times New Roman" w:cs="Times New Roman"/>
          <w:sz w:val="24"/>
          <w:szCs w:val="24"/>
        </w:rPr>
        <w:t>пабликов</w:t>
      </w:r>
      <w:proofErr w:type="spellEnd"/>
      <w:r>
        <w:rPr>
          <w:rFonts w:ascii="Times New Roman" w:eastAsia="Calibri" w:hAnsi="Times New Roman" w:cs="Times New Roman"/>
          <w:sz w:val="24"/>
          <w:szCs w:val="24"/>
        </w:rPr>
        <w:t>, посевы в которых необходимы для достижения поставленных целей. Стоимость услуги в таком случае остается неизменной.</w:t>
      </w:r>
    </w:p>
    <w:p w14:paraId="465CC40D" w14:textId="77777777" w:rsidR="00367A8B" w:rsidRDefault="00367A8B" w:rsidP="00367A8B">
      <w:pPr>
        <w:spacing w:after="0" w:line="240" w:lineRule="auto"/>
        <w:jc w:val="both"/>
        <w:rPr>
          <w:rFonts w:ascii="Times New Roman" w:eastAsia="Calibri" w:hAnsi="Times New Roman" w:cs="Times New Roman"/>
          <w:sz w:val="24"/>
          <w:szCs w:val="24"/>
        </w:rPr>
      </w:pPr>
    </w:p>
    <w:p w14:paraId="6FD9F40C"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 Создание контента, клипы, истории, подготовка текстов к ним и визуального контента, аналитика ведения аккаунтов. (10 публикаций в месяц).</w:t>
      </w:r>
    </w:p>
    <w:p w14:paraId="65EA3A45"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1.4. Разработка контент-плана по работе с блогерами, согласовывание его с Заказчиком. Проведение брифинга с блогерами по форматам и целям сотрудничества. Статистика рекламы у блогеров еженедельно, отчеты - ежемесячно. </w:t>
      </w:r>
    </w:p>
    <w:p w14:paraId="65CA4C6B"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Блогеры:</w:t>
      </w:r>
    </w:p>
    <w:p w14:paraId="1CE29F88" w14:textId="36A79F5C" w:rsidR="00367A8B" w:rsidRDefault="00367A8B" w:rsidP="00367A8B">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Иван </w:t>
      </w:r>
      <w:proofErr w:type="spellStart"/>
      <w:r>
        <w:rPr>
          <w:rFonts w:ascii="Times New Roman" w:eastAsia="Calibri" w:hAnsi="Times New Roman" w:cs="Times New Roman"/>
          <w:bCs/>
          <w:iCs/>
          <w:sz w:val="24"/>
          <w:szCs w:val="24"/>
        </w:rPr>
        <w:t>Вельчинский</w:t>
      </w:r>
      <w:proofErr w:type="spellEnd"/>
      <w:r w:rsidR="00EF14AF" w:rsidRPr="00EF14AF">
        <w:rPr>
          <w:rFonts w:ascii="Times New Roman" w:eastAsia="Calibri" w:hAnsi="Times New Roman" w:cs="Times New Roman"/>
          <w:bCs/>
          <w:iCs/>
          <w:sz w:val="24"/>
          <w:szCs w:val="24"/>
        </w:rPr>
        <w:t xml:space="preserve"> </w:t>
      </w:r>
      <w:hyperlink r:id="rId42" w:history="1">
        <w:r w:rsidR="00E31D23" w:rsidRPr="00DF27A0">
          <w:rPr>
            <w:rStyle w:val="a3"/>
            <w:rFonts w:ascii="Times New Roman" w:eastAsia="Calibri" w:hAnsi="Times New Roman" w:cs="Times New Roman"/>
            <w:bCs/>
            <w:iCs/>
            <w:sz w:val="24"/>
            <w:szCs w:val="24"/>
          </w:rPr>
          <w:t>https://vk.com/ivanvilchinskii</w:t>
        </w:r>
      </w:hyperlink>
      <w:r>
        <w:rPr>
          <w:rStyle w:val="a3"/>
          <w:rFonts w:ascii="Times New Roman" w:eastAsia="Calibri" w:hAnsi="Times New Roman" w:cs="Times New Roman"/>
          <w:bCs/>
          <w:iCs/>
          <w:sz w:val="24"/>
          <w:szCs w:val="24"/>
        </w:rPr>
        <w:t>,  https://t.me/ivanvilchinski</w:t>
      </w:r>
    </w:p>
    <w:p w14:paraId="3D0EE525" w14:textId="77777777" w:rsidR="00367A8B" w:rsidRDefault="00367A8B" w:rsidP="00367A8B">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Алена Малышева </w:t>
      </w:r>
      <w:hyperlink r:id="rId43" w:history="1">
        <w:r>
          <w:rPr>
            <w:rStyle w:val="a3"/>
            <w:rFonts w:ascii="Times New Roman" w:eastAsia="Calibri" w:hAnsi="Times New Roman" w:cs="Times New Roman"/>
            <w:bCs/>
            <w:iCs/>
            <w:sz w:val="24"/>
            <w:szCs w:val="24"/>
          </w:rPr>
          <w:t>https://vk.com/super_malysheva</w:t>
        </w:r>
      </w:hyperlink>
    </w:p>
    <w:p w14:paraId="7F7993E1" w14:textId="77777777" w:rsidR="00367A8B" w:rsidRDefault="00367A8B" w:rsidP="00367A8B">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Павел Крот </w:t>
      </w:r>
      <w:hyperlink r:id="rId44" w:history="1">
        <w:r>
          <w:rPr>
            <w:rStyle w:val="a3"/>
            <w:rFonts w:ascii="Times New Roman" w:eastAsia="Calibri" w:hAnsi="Times New Roman" w:cs="Times New Roman"/>
            <w:bCs/>
            <w:iCs/>
            <w:sz w:val="24"/>
            <w:szCs w:val="24"/>
          </w:rPr>
          <w:t>https://vk.com/krotpavel</w:t>
        </w:r>
      </w:hyperlink>
    </w:p>
    <w:p w14:paraId="762B1DF7" w14:textId="77777777" w:rsidR="00367A8B" w:rsidRDefault="00367A8B" w:rsidP="00367A8B">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Павел Смелов </w:t>
      </w:r>
      <w:hyperlink r:id="rId45" w:history="1">
        <w:r>
          <w:rPr>
            <w:rStyle w:val="a3"/>
            <w:rFonts w:ascii="Times New Roman" w:eastAsia="Calibri" w:hAnsi="Times New Roman" w:cs="Times New Roman"/>
            <w:bCs/>
            <w:iCs/>
            <w:sz w:val="24"/>
            <w:szCs w:val="24"/>
          </w:rPr>
          <w:t>https://vk.com/pavelsmelove</w:t>
        </w:r>
      </w:hyperlink>
      <w:r>
        <w:rPr>
          <w:rFonts w:ascii="Times New Roman" w:eastAsia="Calibri" w:hAnsi="Times New Roman" w:cs="Times New Roman"/>
          <w:bCs/>
          <w:iCs/>
          <w:sz w:val="24"/>
          <w:szCs w:val="24"/>
        </w:rPr>
        <w:t>, https://t.me/pavelsmelov</w:t>
      </w:r>
    </w:p>
    <w:p w14:paraId="6F29770D" w14:textId="77777777" w:rsidR="00367A8B" w:rsidRDefault="00367A8B" w:rsidP="00367A8B">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Александр </w:t>
      </w:r>
      <w:proofErr w:type="spellStart"/>
      <w:r>
        <w:rPr>
          <w:rFonts w:ascii="Times New Roman" w:eastAsia="Calibri" w:hAnsi="Times New Roman" w:cs="Times New Roman"/>
          <w:bCs/>
          <w:iCs/>
          <w:sz w:val="24"/>
          <w:szCs w:val="24"/>
        </w:rPr>
        <w:t>Откидач</w:t>
      </w:r>
      <w:proofErr w:type="spellEnd"/>
      <w:r>
        <w:rPr>
          <w:rFonts w:ascii="Times New Roman" w:eastAsia="Calibri" w:hAnsi="Times New Roman" w:cs="Times New Roman"/>
          <w:bCs/>
          <w:iCs/>
          <w:sz w:val="24"/>
          <w:szCs w:val="24"/>
        </w:rPr>
        <w:t xml:space="preserve"> </w:t>
      </w:r>
      <w:hyperlink r:id="rId46" w:history="1">
        <w:r>
          <w:rPr>
            <w:rStyle w:val="a3"/>
            <w:rFonts w:ascii="Times New Roman" w:eastAsia="Calibri" w:hAnsi="Times New Roman" w:cs="Times New Roman"/>
            <w:bCs/>
            <w:iCs/>
            <w:sz w:val="24"/>
            <w:szCs w:val="24"/>
          </w:rPr>
          <w:t>https://vk.com/otkidach38</w:t>
        </w:r>
      </w:hyperlink>
      <w:r>
        <w:rPr>
          <w:rFonts w:ascii="Times New Roman" w:eastAsia="Calibri" w:hAnsi="Times New Roman" w:cs="Times New Roman"/>
          <w:bCs/>
          <w:iCs/>
          <w:sz w:val="24"/>
          <w:szCs w:val="24"/>
        </w:rPr>
        <w:t>, https://t.me/otkidach</w:t>
      </w:r>
    </w:p>
    <w:p w14:paraId="24C92456" w14:textId="77777777" w:rsidR="00367A8B" w:rsidRDefault="00367A8B" w:rsidP="00367A8B">
      <w:pPr>
        <w:pStyle w:val="Default"/>
      </w:pPr>
      <w:r>
        <w:t>Егор Вяткин  https://vk.com/s_p_90</w:t>
      </w:r>
    </w:p>
    <w:p w14:paraId="5383BF66"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Перечень привлекаемых блогеров может быть расширен. Стоимость услуги в таком случае остается неизменной.</w:t>
      </w:r>
    </w:p>
    <w:p w14:paraId="7871992A"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 Получает Идентификаторы от ОРД. Указывает Идентификатор во всей распространяемой Рекламе. Добавляет пометку «реклама», название юридического лица рекламодателя и ссылку на его </w:t>
      </w:r>
      <w:proofErr w:type="spellStart"/>
      <w:r>
        <w:rPr>
          <w:rFonts w:ascii="Times New Roman" w:eastAsia="Calibri" w:hAnsi="Times New Roman" w:cs="Times New Roman"/>
          <w:sz w:val="24"/>
          <w:szCs w:val="24"/>
        </w:rPr>
        <w:t>сайт</w:t>
      </w:r>
      <w:proofErr w:type="spellEnd"/>
      <w:r>
        <w:rPr>
          <w:rFonts w:ascii="Times New Roman" w:eastAsia="Calibri" w:hAnsi="Times New Roman" w:cs="Times New Roman"/>
          <w:sz w:val="24"/>
          <w:szCs w:val="24"/>
        </w:rPr>
        <w:t xml:space="preserve"> в Рекламу при её распространении. Передает за Заказчика необходимую информацию о распространяемой Рекламе в ЕРИР через ОРД в порядке и сроки, установленные законодательством РФ. Исполнитель передаёт информацию в ЕРИР самостоятельно или обеспечивает передачу этой обязанности через договор с третьим лицом. В течение 5 (пяти) календарных </w:t>
      </w:r>
      <w:proofErr w:type="spellStart"/>
      <w:r>
        <w:rPr>
          <w:rFonts w:ascii="Times New Roman" w:eastAsia="Calibri" w:hAnsi="Times New Roman" w:cs="Times New Roman"/>
          <w:sz w:val="24"/>
          <w:szCs w:val="24"/>
        </w:rPr>
        <w:t>днеи</w:t>
      </w:r>
      <w:proofErr w:type="spellEnd"/>
      <w:r>
        <w:rPr>
          <w:rFonts w:ascii="Times New Roman" w:eastAsia="Calibri" w:hAnsi="Times New Roman" w:cs="Times New Roman"/>
          <w:sz w:val="24"/>
          <w:szCs w:val="24"/>
        </w:rPr>
        <w:t>̆ с момента получения запроса от Заказчика предоставляет информацию:</w:t>
      </w:r>
    </w:p>
    <w:p w14:paraId="390DC929"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-об Идентификаторах;</w:t>
      </w:r>
    </w:p>
    <w:p w14:paraId="60EAF725"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 заключении договора о передаче информации в ЕРИР с третьим лицом;</w:t>
      </w:r>
    </w:p>
    <w:p w14:paraId="31182AB2"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 выборе ОРД.</w:t>
      </w:r>
    </w:p>
    <w:p w14:paraId="072AC9DB"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Вносит исправления в информацию, передаваемую в ОРД и ЕРИР в случае получения от Заказчика </w:t>
      </w:r>
      <w:proofErr w:type="spellStart"/>
      <w:r>
        <w:rPr>
          <w:rFonts w:ascii="Times New Roman" w:eastAsia="Calibri" w:hAnsi="Times New Roman" w:cs="Times New Roman"/>
          <w:sz w:val="24"/>
          <w:szCs w:val="24"/>
        </w:rPr>
        <w:t>изменённои</w:t>
      </w:r>
      <w:proofErr w:type="spellEnd"/>
      <w:r>
        <w:rPr>
          <w:rFonts w:ascii="Times New Roman" w:eastAsia="Calibri" w:hAnsi="Times New Roman" w:cs="Times New Roman"/>
          <w:sz w:val="24"/>
          <w:szCs w:val="24"/>
        </w:rPr>
        <w:t>̆ информации и/или получения запроса от ОРД по предварительному согласованию с Заказчиком.</w:t>
      </w:r>
    </w:p>
    <w:p w14:paraId="0F8E8C36"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Направляет отчетности в ЕРИР в течение 30 календарных дней после окончания календарного месяца, в котором было осуществлено распространение рекламы в сети «Интернет».</w:t>
      </w:r>
    </w:p>
    <w:p w14:paraId="705891C4"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 Рекламный бюджет:</w:t>
      </w:r>
    </w:p>
    <w:p w14:paraId="10DD0BA9"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 Исполнитель за 2 рабочих дня перед началом работы по настройке таргетированной рекламы во ВКонтакте, Одноклассники, направляет Заказчику на согласование подробное предложение по месячному рекламному бюджету, содержащее параметры настроек, ориентировочный план и прогноз его выполнения.</w:t>
      </w:r>
    </w:p>
    <w:p w14:paraId="0B1504D3"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2.2. Исполнитель за 2 рабочих дня перед началом работы по размещению информации в популярных </w:t>
      </w:r>
      <w:proofErr w:type="spellStart"/>
      <w:r>
        <w:rPr>
          <w:rFonts w:ascii="Times New Roman" w:eastAsia="Calibri" w:hAnsi="Times New Roman" w:cs="Times New Roman"/>
          <w:sz w:val="24"/>
          <w:szCs w:val="24"/>
        </w:rPr>
        <w:t>пабликах</w:t>
      </w:r>
      <w:proofErr w:type="spellEnd"/>
      <w:r>
        <w:rPr>
          <w:rFonts w:ascii="Times New Roman" w:eastAsia="Calibri" w:hAnsi="Times New Roman" w:cs="Times New Roman"/>
          <w:sz w:val="24"/>
          <w:szCs w:val="24"/>
        </w:rPr>
        <w:t xml:space="preserve"> социальных сетей (посевы во ВКонтакте, Одноклассники, </w:t>
      </w:r>
      <w:proofErr w:type="spellStart"/>
      <w:r>
        <w:rPr>
          <w:rFonts w:ascii="Times New Roman" w:eastAsia="Calibri" w:hAnsi="Times New Roman" w:cs="Times New Roman"/>
          <w:sz w:val="24"/>
          <w:szCs w:val="24"/>
        </w:rPr>
        <w:t>Телеграм</w:t>
      </w:r>
      <w:proofErr w:type="spellEnd"/>
      <w:r>
        <w:rPr>
          <w:rFonts w:ascii="Times New Roman" w:eastAsia="Calibri" w:hAnsi="Times New Roman" w:cs="Times New Roman"/>
          <w:sz w:val="24"/>
          <w:szCs w:val="24"/>
        </w:rPr>
        <w:t>) направляет Заказчику на согласование подробное предложение по наименованию сообществ, с указанием их географии, возрастной категории, тематики, количество подписчиков.</w:t>
      </w:r>
    </w:p>
    <w:p w14:paraId="4066CF7F" w14:textId="77777777" w:rsidR="00367A8B" w:rsidRDefault="00367A8B" w:rsidP="00367A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2.3. Исполнитель за 2 рабочих дня перед началом работы по разработке контент-плана работы с блогерами направляет Заказчику на согласование подробное предложение по наименованию блогеров, с указанием их деятельности, возрастной категории аудитории, тематики, количество подписчиков.</w:t>
      </w:r>
    </w:p>
    <w:p w14:paraId="00D753FC" w14:textId="72CAC496" w:rsidR="00BF1A3E" w:rsidRDefault="00367A8B" w:rsidP="001B61AA">
      <w:pPr>
        <w:spacing w:after="0" w:line="240" w:lineRule="auto"/>
        <w:jc w:val="both"/>
        <w:rPr>
          <w:rFonts w:ascii="Times New Roman" w:eastAsia="Times New Roman" w:hAnsi="Times New Roman" w:cs="Times New Roman"/>
          <w:b/>
          <w:lang w:eastAsia="ru-RU"/>
        </w:rPr>
      </w:pPr>
      <w:r>
        <w:rPr>
          <w:rFonts w:ascii="Times New Roman" w:eastAsia="Calibri" w:hAnsi="Times New Roman" w:cs="Times New Roman"/>
          <w:sz w:val="24"/>
          <w:szCs w:val="24"/>
        </w:rPr>
        <w:t>3. По окончании оказания услуг Стороны производят сдачу-приемку услуг в порядке, предусмотренном Договором.</w:t>
      </w:r>
    </w:p>
    <w:tbl>
      <w:tblPr>
        <w:tblW w:w="9465" w:type="dxa"/>
        <w:tblInd w:w="108" w:type="dxa"/>
        <w:tblLayout w:type="fixed"/>
        <w:tblLook w:val="00A0" w:firstRow="1" w:lastRow="0" w:firstColumn="1" w:lastColumn="0" w:noHBand="0" w:noVBand="0"/>
      </w:tblPr>
      <w:tblGrid>
        <w:gridCol w:w="5211"/>
        <w:gridCol w:w="4254"/>
      </w:tblGrid>
      <w:tr w:rsidR="001B61AA" w:rsidRPr="008F66C0" w14:paraId="5E66E494" w14:textId="77777777" w:rsidTr="00F254A6">
        <w:trPr>
          <w:trHeight w:val="2793"/>
        </w:trPr>
        <w:tc>
          <w:tcPr>
            <w:tcW w:w="5211" w:type="dxa"/>
          </w:tcPr>
          <w:p w14:paraId="488946A5" w14:textId="77777777" w:rsidR="001B61AA" w:rsidRPr="008F66C0" w:rsidRDefault="001B61AA" w:rsidP="00F254A6">
            <w:pPr>
              <w:spacing w:after="0" w:line="276" w:lineRule="auto"/>
              <w:rPr>
                <w:rFonts w:ascii="Times New Roman" w:eastAsia="Times New Roman" w:hAnsi="Times New Roman" w:cs="Times New Roman"/>
                <w:b/>
                <w:lang w:eastAsia="ru-RU"/>
              </w:rPr>
            </w:pPr>
          </w:p>
          <w:p w14:paraId="5567F1AB" w14:textId="77777777" w:rsidR="001B61AA" w:rsidRPr="008F66C0" w:rsidRDefault="001B61AA" w:rsidP="00F254A6">
            <w:pPr>
              <w:spacing w:after="0" w:line="240" w:lineRule="auto"/>
              <w:rPr>
                <w:rFonts w:ascii="Times New Roman" w:eastAsia="Times New Roman" w:hAnsi="Times New Roman" w:cs="Times New Roman"/>
                <w:b/>
                <w:sz w:val="20"/>
                <w:szCs w:val="20"/>
                <w:u w:val="single"/>
                <w:lang w:eastAsia="ru-RU"/>
              </w:rPr>
            </w:pPr>
            <w:r w:rsidRPr="008F66C0">
              <w:rPr>
                <w:rFonts w:ascii="Times New Roman" w:eastAsia="Times New Roman" w:hAnsi="Times New Roman" w:cs="Times New Roman"/>
                <w:b/>
                <w:lang w:eastAsia="ru-RU"/>
              </w:rPr>
              <w:t>Заказчик:</w:t>
            </w:r>
            <w:r w:rsidRPr="008F66C0">
              <w:rPr>
                <w:rFonts w:ascii="Times New Roman" w:eastAsia="Times New Roman" w:hAnsi="Times New Roman" w:cs="Times New Roman"/>
                <w:b/>
                <w:sz w:val="24"/>
                <w:szCs w:val="24"/>
                <w:lang w:eastAsia="ru-RU"/>
              </w:rPr>
              <w:br/>
            </w:r>
            <w:r w:rsidRPr="008F66C0">
              <w:rPr>
                <w:rFonts w:ascii="Times New Roman" w:eastAsia="Times New Roman" w:hAnsi="Times New Roman" w:cs="Times New Roman"/>
                <w:b/>
                <w:sz w:val="20"/>
                <w:szCs w:val="20"/>
                <w:u w:val="single"/>
                <w:lang w:eastAsia="ru-RU"/>
              </w:rPr>
              <w:t>ООО «Иркутскэнергосбыт»</w:t>
            </w:r>
          </w:p>
          <w:p w14:paraId="0FAF2323" w14:textId="77777777" w:rsidR="001B61AA" w:rsidRPr="008F66C0" w:rsidRDefault="001B61AA" w:rsidP="00F254A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Главный инженер</w:t>
            </w:r>
          </w:p>
          <w:p w14:paraId="4CE3AC69" w14:textId="77777777" w:rsidR="001B61AA" w:rsidRPr="008F66C0" w:rsidRDefault="001B61AA" w:rsidP="00F254A6">
            <w:pPr>
              <w:spacing w:after="0" w:line="240" w:lineRule="auto"/>
              <w:rPr>
                <w:rFonts w:ascii="Times New Roman" w:eastAsia="Times New Roman" w:hAnsi="Times New Roman" w:cs="Times New Roman"/>
                <w:sz w:val="20"/>
                <w:szCs w:val="20"/>
                <w:lang w:eastAsia="ru-RU"/>
              </w:rPr>
            </w:pPr>
          </w:p>
          <w:p w14:paraId="555A28E9" w14:textId="77777777" w:rsidR="001B61AA" w:rsidRPr="008F66C0" w:rsidRDefault="001B61AA" w:rsidP="00F254A6">
            <w:pPr>
              <w:spacing w:after="0" w:line="240" w:lineRule="auto"/>
              <w:rPr>
                <w:rFonts w:ascii="Times New Roman" w:eastAsia="Times New Roman" w:hAnsi="Times New Roman" w:cs="Times New Roman"/>
                <w:sz w:val="20"/>
                <w:szCs w:val="20"/>
                <w:lang w:eastAsia="ru-RU"/>
              </w:rPr>
            </w:pPr>
            <w:r w:rsidRPr="008F66C0">
              <w:rPr>
                <w:rFonts w:ascii="Times New Roman" w:eastAsia="Times New Roman" w:hAnsi="Times New Roman" w:cs="Times New Roman"/>
                <w:sz w:val="20"/>
                <w:szCs w:val="20"/>
                <w:lang w:eastAsia="ru-RU"/>
              </w:rPr>
              <w:t>__________________/</w:t>
            </w:r>
            <w:r>
              <w:rPr>
                <w:rFonts w:ascii="Times New Roman" w:eastAsia="Times New Roman" w:hAnsi="Times New Roman" w:cs="Times New Roman"/>
                <w:sz w:val="20"/>
                <w:szCs w:val="20"/>
                <w:lang w:eastAsia="ru-RU"/>
              </w:rPr>
              <w:t>О.Н. Герасименко</w:t>
            </w:r>
            <w:r w:rsidRPr="008F66C0">
              <w:rPr>
                <w:rFonts w:ascii="Times New Roman" w:eastAsia="Times New Roman" w:hAnsi="Times New Roman" w:cs="Times New Roman"/>
                <w:sz w:val="20"/>
                <w:szCs w:val="20"/>
                <w:lang w:eastAsia="ru-RU"/>
              </w:rPr>
              <w:t xml:space="preserve"> /</w:t>
            </w:r>
          </w:p>
          <w:p w14:paraId="7EE05AA4" w14:textId="77777777" w:rsidR="001B61AA" w:rsidRPr="008F66C0" w:rsidRDefault="001B61AA" w:rsidP="00F254A6">
            <w:pPr>
              <w:spacing w:after="200" w:line="276" w:lineRule="auto"/>
              <w:ind w:right="-108"/>
              <w:rPr>
                <w:rFonts w:ascii="Times New Roman" w:eastAsia="Times New Roman" w:hAnsi="Times New Roman" w:cs="Times New Roman"/>
                <w:sz w:val="24"/>
                <w:szCs w:val="24"/>
                <w:lang w:eastAsia="ru-RU"/>
              </w:rPr>
            </w:pPr>
          </w:p>
        </w:tc>
        <w:tc>
          <w:tcPr>
            <w:tcW w:w="4254" w:type="dxa"/>
          </w:tcPr>
          <w:p w14:paraId="00024A48" w14:textId="77777777" w:rsidR="001B61AA" w:rsidRPr="008F66C0" w:rsidRDefault="001B61AA" w:rsidP="00F254A6">
            <w:pPr>
              <w:spacing w:after="0" w:line="240" w:lineRule="auto"/>
              <w:rPr>
                <w:rFonts w:ascii="Times New Roman" w:eastAsia="Times New Roman" w:hAnsi="Times New Roman" w:cs="Times New Roman"/>
                <w:b/>
                <w:lang w:eastAsia="ru-RU"/>
              </w:rPr>
            </w:pPr>
          </w:p>
          <w:p w14:paraId="72E853A4" w14:textId="77777777" w:rsidR="001B61AA" w:rsidRPr="008F66C0" w:rsidRDefault="001B61AA" w:rsidP="00F254A6">
            <w:pPr>
              <w:spacing w:after="0" w:line="276" w:lineRule="auto"/>
              <w:rPr>
                <w:rFonts w:ascii="Times New Roman" w:eastAsia="Times New Roman" w:hAnsi="Times New Roman" w:cs="Times New Roman"/>
                <w:sz w:val="20"/>
                <w:szCs w:val="20"/>
                <w:lang w:eastAsia="ru-RU"/>
              </w:rPr>
            </w:pPr>
            <w:r w:rsidRPr="008F66C0">
              <w:rPr>
                <w:rFonts w:ascii="Times New Roman" w:eastAsia="Times New Roman" w:hAnsi="Times New Roman" w:cs="Times New Roman"/>
                <w:b/>
                <w:lang w:eastAsia="ru-RU"/>
              </w:rPr>
              <w:t>Исполнитель:</w:t>
            </w:r>
            <w:r w:rsidRPr="008F66C0">
              <w:rPr>
                <w:rFonts w:ascii="Times New Roman" w:eastAsia="Times New Roman" w:hAnsi="Times New Roman" w:cs="Times New Roman"/>
                <w:b/>
                <w:sz w:val="24"/>
                <w:szCs w:val="24"/>
                <w:lang w:eastAsia="ru-RU"/>
              </w:rPr>
              <w:br/>
            </w:r>
          </w:p>
          <w:p w14:paraId="55DDB037" w14:textId="77777777" w:rsidR="001B61AA" w:rsidRDefault="001B61AA" w:rsidP="00F254A6">
            <w:pPr>
              <w:spacing w:after="200" w:line="276" w:lineRule="auto"/>
              <w:ind w:right="-108"/>
              <w:rPr>
                <w:rFonts w:ascii="Times New Roman" w:eastAsia="Times New Roman" w:hAnsi="Times New Roman" w:cs="Times New Roman"/>
                <w:sz w:val="20"/>
                <w:szCs w:val="20"/>
                <w:lang w:eastAsia="ru-RU"/>
              </w:rPr>
            </w:pPr>
          </w:p>
          <w:p w14:paraId="34BE1C80" w14:textId="77777777" w:rsidR="001B61AA" w:rsidRPr="008F66C0" w:rsidRDefault="001B61AA" w:rsidP="00F254A6">
            <w:pPr>
              <w:spacing w:after="200" w:line="276" w:lineRule="auto"/>
              <w:ind w:right="-108"/>
              <w:rPr>
                <w:rFonts w:ascii="Times New Roman" w:eastAsia="Times New Roman" w:hAnsi="Times New Roman" w:cs="Times New Roman"/>
                <w:sz w:val="20"/>
                <w:szCs w:val="20"/>
                <w:lang w:eastAsia="ru-RU"/>
              </w:rPr>
            </w:pPr>
            <w:r w:rsidRPr="008F66C0">
              <w:rPr>
                <w:rFonts w:ascii="Times New Roman" w:eastAsia="Times New Roman" w:hAnsi="Times New Roman" w:cs="Times New Roman"/>
                <w:sz w:val="20"/>
                <w:szCs w:val="20"/>
                <w:lang w:eastAsia="ru-RU"/>
              </w:rPr>
              <w:t>_______________/</w:t>
            </w:r>
            <w:r>
              <w:rPr>
                <w:rFonts w:ascii="Times New Roman" w:eastAsia="Times New Roman" w:hAnsi="Times New Roman" w:cs="Times New Roman"/>
                <w:sz w:val="20"/>
                <w:szCs w:val="20"/>
                <w:lang w:eastAsia="ru-RU"/>
              </w:rPr>
              <w:t>______</w:t>
            </w:r>
            <w:r w:rsidRPr="008F66C0">
              <w:rPr>
                <w:rFonts w:ascii="Times New Roman" w:eastAsia="Times New Roman" w:hAnsi="Times New Roman" w:cs="Times New Roman"/>
                <w:sz w:val="20"/>
                <w:szCs w:val="20"/>
                <w:lang w:eastAsia="ru-RU"/>
              </w:rPr>
              <w:t xml:space="preserve"> /</w:t>
            </w:r>
          </w:p>
          <w:p w14:paraId="7C583143" w14:textId="77777777" w:rsidR="001B61AA" w:rsidRPr="008F66C0" w:rsidRDefault="001B61AA" w:rsidP="00F254A6">
            <w:pPr>
              <w:spacing w:after="0" w:line="240" w:lineRule="auto"/>
              <w:rPr>
                <w:rFonts w:ascii="Times New Roman" w:eastAsia="Times New Roman" w:hAnsi="Times New Roman" w:cs="Times New Roman"/>
                <w:b/>
                <w:sz w:val="20"/>
                <w:szCs w:val="20"/>
                <w:u w:val="single"/>
                <w:lang w:eastAsia="ru-RU"/>
              </w:rPr>
            </w:pPr>
          </w:p>
        </w:tc>
      </w:tr>
    </w:tbl>
    <w:p w14:paraId="0BB4A7E8" w14:textId="77777777" w:rsidR="00BF1A3E" w:rsidRDefault="00BF1A3E">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5D5776E9" w14:textId="77777777" w:rsidR="00BF1A3E" w:rsidRPr="008F66C0" w:rsidRDefault="00BF1A3E" w:rsidP="00BF1A3E">
      <w:pPr>
        <w:spacing w:after="0" w:line="240" w:lineRule="auto"/>
        <w:jc w:val="right"/>
        <w:rPr>
          <w:rFonts w:ascii="Times New Roman" w:eastAsia="Calibri" w:hAnsi="Times New Roman" w:cs="Times New Roman"/>
          <w:b/>
          <w:sz w:val="24"/>
          <w:szCs w:val="24"/>
        </w:rPr>
      </w:pPr>
      <w:r w:rsidRPr="008F66C0">
        <w:rPr>
          <w:rFonts w:ascii="Times New Roman" w:eastAsia="Calibri" w:hAnsi="Times New Roman" w:cs="Times New Roman"/>
          <w:b/>
          <w:sz w:val="24"/>
          <w:szCs w:val="24"/>
        </w:rPr>
        <w:lastRenderedPageBreak/>
        <w:t xml:space="preserve">Приложение № </w:t>
      </w:r>
      <w:r>
        <w:rPr>
          <w:rFonts w:ascii="Times New Roman" w:eastAsia="Calibri" w:hAnsi="Times New Roman" w:cs="Times New Roman"/>
          <w:b/>
          <w:sz w:val="24"/>
          <w:szCs w:val="24"/>
        </w:rPr>
        <w:t>2</w:t>
      </w:r>
      <w:r w:rsidRPr="008F66C0">
        <w:rPr>
          <w:rFonts w:ascii="Times New Roman" w:eastAsia="Calibri" w:hAnsi="Times New Roman" w:cs="Times New Roman"/>
          <w:b/>
          <w:sz w:val="24"/>
          <w:szCs w:val="24"/>
        </w:rPr>
        <w:t xml:space="preserve"> к договору №____</w:t>
      </w:r>
    </w:p>
    <w:p w14:paraId="7F79A421" w14:textId="77777777" w:rsidR="00BF1A3E" w:rsidRDefault="00BF1A3E" w:rsidP="00BF1A3E">
      <w:pPr>
        <w:spacing w:after="0" w:line="240" w:lineRule="auto"/>
        <w:jc w:val="right"/>
        <w:rPr>
          <w:rFonts w:ascii="Times New Roman" w:eastAsia="Calibri" w:hAnsi="Times New Roman" w:cs="Times New Roman"/>
          <w:b/>
          <w:color w:val="000000"/>
          <w:sz w:val="24"/>
          <w:szCs w:val="24"/>
        </w:rPr>
      </w:pPr>
      <w:r w:rsidRPr="008F66C0">
        <w:rPr>
          <w:rFonts w:ascii="Times New Roman" w:eastAsia="Calibri" w:hAnsi="Times New Roman" w:cs="Times New Roman"/>
          <w:b/>
          <w:sz w:val="24"/>
          <w:szCs w:val="24"/>
        </w:rPr>
        <w:t xml:space="preserve">от </w:t>
      </w:r>
      <w:r w:rsidRPr="008F66C0">
        <w:rPr>
          <w:rFonts w:ascii="Times New Roman" w:eastAsia="Calibri" w:hAnsi="Times New Roman" w:cs="Times New Roman"/>
          <w:b/>
          <w:color w:val="000000"/>
          <w:sz w:val="24"/>
          <w:szCs w:val="24"/>
        </w:rPr>
        <w:t>«____»________ 202</w:t>
      </w:r>
      <w:r>
        <w:rPr>
          <w:rFonts w:ascii="Times New Roman" w:eastAsia="Calibri" w:hAnsi="Times New Roman" w:cs="Times New Roman"/>
          <w:b/>
          <w:color w:val="000000"/>
          <w:sz w:val="24"/>
          <w:szCs w:val="24"/>
        </w:rPr>
        <w:t>5</w:t>
      </w:r>
      <w:r w:rsidRPr="008F66C0">
        <w:rPr>
          <w:rFonts w:ascii="Times New Roman" w:eastAsia="Calibri" w:hAnsi="Times New Roman" w:cs="Times New Roman"/>
          <w:b/>
          <w:color w:val="000000"/>
          <w:sz w:val="24"/>
          <w:szCs w:val="24"/>
        </w:rPr>
        <w:t xml:space="preserve"> года</w:t>
      </w:r>
    </w:p>
    <w:p w14:paraId="789A7DDF" w14:textId="77777777" w:rsidR="00BF1A3E" w:rsidRPr="008F66C0" w:rsidRDefault="00BF1A3E" w:rsidP="00BF1A3E">
      <w:pPr>
        <w:spacing w:after="0" w:line="240" w:lineRule="auto"/>
        <w:jc w:val="right"/>
        <w:rPr>
          <w:rFonts w:ascii="Times New Roman" w:eastAsia="Calibri" w:hAnsi="Times New Roman" w:cs="Times New Roman"/>
          <w:b/>
          <w:color w:val="000000"/>
          <w:sz w:val="24"/>
          <w:szCs w:val="24"/>
        </w:rPr>
      </w:pPr>
      <w:r w:rsidRPr="00521698">
        <w:rPr>
          <w:rFonts w:ascii="Times New Roman" w:eastAsia="Calibri" w:hAnsi="Times New Roman" w:cs="Times New Roman"/>
          <w:b/>
          <w:color w:val="000000"/>
          <w:sz w:val="24"/>
          <w:szCs w:val="24"/>
        </w:rPr>
        <w:t>на оказание услуг по SMM-сопровождению аккаунтов компании в популярных социальных сетях</w:t>
      </w:r>
    </w:p>
    <w:p w14:paraId="59DBC5D4" w14:textId="77777777" w:rsidR="00BF1A3E" w:rsidRDefault="00BF1A3E" w:rsidP="00BF1A3E">
      <w:pPr>
        <w:spacing w:after="0" w:line="240" w:lineRule="auto"/>
        <w:jc w:val="center"/>
        <w:rPr>
          <w:rFonts w:ascii="Times New Roman" w:eastAsia="Calibri" w:hAnsi="Times New Roman" w:cs="Times New Roman"/>
          <w:b/>
          <w:color w:val="000000"/>
          <w:sz w:val="24"/>
          <w:szCs w:val="24"/>
        </w:rPr>
      </w:pPr>
    </w:p>
    <w:p w14:paraId="5F412C8E" w14:textId="77777777" w:rsidR="00BF1A3E" w:rsidRDefault="00BF1A3E" w:rsidP="00BF1A3E">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Стоимость услуг</w:t>
      </w:r>
    </w:p>
    <w:p w14:paraId="62573BEB" w14:textId="77777777" w:rsidR="00BF1A3E" w:rsidRPr="008F66C0" w:rsidRDefault="00BF1A3E" w:rsidP="00BF1A3E">
      <w:pPr>
        <w:spacing w:after="0" w:line="240" w:lineRule="auto"/>
        <w:jc w:val="both"/>
        <w:rPr>
          <w:rFonts w:ascii="Times New Roman" w:eastAsia="Calibri" w:hAnsi="Times New Roman" w:cs="Times New Roman"/>
          <w:b/>
          <w:color w:val="000000"/>
          <w:sz w:val="24"/>
          <w:szCs w:val="24"/>
        </w:rPr>
      </w:pPr>
    </w:p>
    <w:tbl>
      <w:tblPr>
        <w:tblStyle w:val="a6"/>
        <w:tblW w:w="9634" w:type="dxa"/>
        <w:tblLook w:val="04A0" w:firstRow="1" w:lastRow="0" w:firstColumn="1" w:lastColumn="0" w:noHBand="0" w:noVBand="1"/>
      </w:tblPr>
      <w:tblGrid>
        <w:gridCol w:w="533"/>
        <w:gridCol w:w="4261"/>
        <w:gridCol w:w="1613"/>
        <w:gridCol w:w="1613"/>
        <w:gridCol w:w="1614"/>
      </w:tblGrid>
      <w:tr w:rsidR="00BF1A3E" w:rsidRPr="00A66020" w14:paraId="61E1B67E" w14:textId="77777777" w:rsidTr="003F0F96">
        <w:tc>
          <w:tcPr>
            <w:tcW w:w="533" w:type="dxa"/>
          </w:tcPr>
          <w:p w14:paraId="47A29BA2"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 xml:space="preserve">№ </w:t>
            </w:r>
            <w:proofErr w:type="spellStart"/>
            <w:r w:rsidRPr="00A66020">
              <w:rPr>
                <w:rFonts w:ascii="Times New Roman" w:eastAsia="Calibri" w:hAnsi="Times New Roman" w:cs="Times New Roman"/>
                <w:sz w:val="20"/>
                <w:szCs w:val="20"/>
              </w:rPr>
              <w:t>п.п</w:t>
            </w:r>
            <w:proofErr w:type="spellEnd"/>
          </w:p>
        </w:tc>
        <w:tc>
          <w:tcPr>
            <w:tcW w:w="4261" w:type="dxa"/>
          </w:tcPr>
          <w:p w14:paraId="443979F5"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Наименование услуги</w:t>
            </w:r>
          </w:p>
        </w:tc>
        <w:tc>
          <w:tcPr>
            <w:tcW w:w="1613" w:type="dxa"/>
          </w:tcPr>
          <w:p w14:paraId="6C087941"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Стоимость услуги без НДС, руб.</w:t>
            </w:r>
          </w:p>
        </w:tc>
        <w:tc>
          <w:tcPr>
            <w:tcW w:w="1613" w:type="dxa"/>
          </w:tcPr>
          <w:p w14:paraId="1C2096DF"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НДС, руб.</w:t>
            </w:r>
          </w:p>
        </w:tc>
        <w:tc>
          <w:tcPr>
            <w:tcW w:w="1614" w:type="dxa"/>
          </w:tcPr>
          <w:p w14:paraId="29489DFD"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Стоимость услуги с НДС, руб.</w:t>
            </w:r>
          </w:p>
        </w:tc>
      </w:tr>
      <w:tr w:rsidR="00BF1A3E" w:rsidRPr="00A66020" w14:paraId="342F8303" w14:textId="77777777" w:rsidTr="003F0F96">
        <w:tc>
          <w:tcPr>
            <w:tcW w:w="533" w:type="dxa"/>
          </w:tcPr>
          <w:p w14:paraId="2B22F9D5"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1</w:t>
            </w:r>
          </w:p>
        </w:tc>
        <w:tc>
          <w:tcPr>
            <w:tcW w:w="4261" w:type="dxa"/>
          </w:tcPr>
          <w:p w14:paraId="77D73618"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 xml:space="preserve">Настройка и ведение таргетированной рекламы </w:t>
            </w:r>
            <w:proofErr w:type="spellStart"/>
            <w:r w:rsidRPr="00A66020">
              <w:rPr>
                <w:rFonts w:ascii="Times New Roman" w:eastAsia="Calibri" w:hAnsi="Times New Roman" w:cs="Times New Roman"/>
                <w:sz w:val="20"/>
                <w:szCs w:val="20"/>
              </w:rPr>
              <w:t>Вконтакте</w:t>
            </w:r>
            <w:proofErr w:type="spellEnd"/>
            <w:r w:rsidRPr="00A66020">
              <w:rPr>
                <w:rFonts w:ascii="Times New Roman" w:eastAsia="Calibri" w:hAnsi="Times New Roman" w:cs="Times New Roman"/>
                <w:sz w:val="20"/>
                <w:szCs w:val="20"/>
              </w:rPr>
              <w:t>, Одноклассники.</w:t>
            </w:r>
          </w:p>
        </w:tc>
        <w:tc>
          <w:tcPr>
            <w:tcW w:w="1613" w:type="dxa"/>
          </w:tcPr>
          <w:p w14:paraId="16432F22" w14:textId="77777777" w:rsidR="00BF1A3E" w:rsidRPr="00A66020" w:rsidRDefault="00BF1A3E" w:rsidP="003F0F96">
            <w:pPr>
              <w:jc w:val="both"/>
              <w:rPr>
                <w:rFonts w:ascii="Times New Roman" w:eastAsia="Calibri" w:hAnsi="Times New Roman" w:cs="Times New Roman"/>
                <w:sz w:val="20"/>
                <w:szCs w:val="20"/>
              </w:rPr>
            </w:pPr>
          </w:p>
        </w:tc>
        <w:tc>
          <w:tcPr>
            <w:tcW w:w="1613" w:type="dxa"/>
          </w:tcPr>
          <w:p w14:paraId="2A73DAEF" w14:textId="77777777" w:rsidR="00BF1A3E" w:rsidRPr="00A66020" w:rsidRDefault="00BF1A3E" w:rsidP="003F0F96">
            <w:pPr>
              <w:jc w:val="both"/>
              <w:rPr>
                <w:rFonts w:ascii="Times New Roman" w:eastAsia="Calibri" w:hAnsi="Times New Roman" w:cs="Times New Roman"/>
                <w:sz w:val="20"/>
                <w:szCs w:val="20"/>
              </w:rPr>
            </w:pPr>
          </w:p>
        </w:tc>
        <w:tc>
          <w:tcPr>
            <w:tcW w:w="1614" w:type="dxa"/>
          </w:tcPr>
          <w:p w14:paraId="39A2C36A" w14:textId="610252D8" w:rsidR="00BF1A3E" w:rsidRPr="009E0593" w:rsidRDefault="00BF1A3E" w:rsidP="003F0F96">
            <w:pPr>
              <w:jc w:val="both"/>
              <w:rPr>
                <w:rFonts w:ascii="Times New Roman" w:eastAsia="Calibri" w:hAnsi="Times New Roman" w:cs="Times New Roman"/>
                <w:sz w:val="20"/>
                <w:szCs w:val="20"/>
                <w:highlight w:val="yellow"/>
              </w:rPr>
            </w:pPr>
          </w:p>
        </w:tc>
      </w:tr>
      <w:tr w:rsidR="00BF1A3E" w:rsidRPr="00A66020" w14:paraId="15C21A45" w14:textId="77777777" w:rsidTr="003F0F96">
        <w:trPr>
          <w:trHeight w:val="423"/>
        </w:trPr>
        <w:tc>
          <w:tcPr>
            <w:tcW w:w="533" w:type="dxa"/>
          </w:tcPr>
          <w:p w14:paraId="1DC1EB33"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2</w:t>
            </w:r>
          </w:p>
        </w:tc>
        <w:tc>
          <w:tcPr>
            <w:tcW w:w="4261" w:type="dxa"/>
          </w:tcPr>
          <w:p w14:paraId="3368C697"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 xml:space="preserve">Посевы в популярных </w:t>
            </w:r>
            <w:proofErr w:type="spellStart"/>
            <w:r w:rsidRPr="00A66020">
              <w:rPr>
                <w:rFonts w:ascii="Times New Roman" w:eastAsia="Calibri" w:hAnsi="Times New Roman" w:cs="Times New Roman"/>
                <w:sz w:val="20"/>
                <w:szCs w:val="20"/>
              </w:rPr>
              <w:t>пабликах</w:t>
            </w:r>
            <w:proofErr w:type="spellEnd"/>
            <w:r w:rsidRPr="00A66020">
              <w:rPr>
                <w:rFonts w:ascii="Times New Roman" w:eastAsia="Calibri" w:hAnsi="Times New Roman" w:cs="Times New Roman"/>
                <w:sz w:val="20"/>
                <w:szCs w:val="20"/>
              </w:rPr>
              <w:t>.</w:t>
            </w:r>
          </w:p>
        </w:tc>
        <w:tc>
          <w:tcPr>
            <w:tcW w:w="1613" w:type="dxa"/>
          </w:tcPr>
          <w:p w14:paraId="55975822" w14:textId="77777777" w:rsidR="00BF1A3E" w:rsidRPr="00A66020" w:rsidRDefault="00BF1A3E" w:rsidP="003F0F96">
            <w:pPr>
              <w:jc w:val="both"/>
              <w:rPr>
                <w:rFonts w:ascii="Times New Roman" w:eastAsia="Calibri" w:hAnsi="Times New Roman" w:cs="Times New Roman"/>
                <w:sz w:val="20"/>
                <w:szCs w:val="20"/>
              </w:rPr>
            </w:pPr>
          </w:p>
        </w:tc>
        <w:tc>
          <w:tcPr>
            <w:tcW w:w="1613" w:type="dxa"/>
          </w:tcPr>
          <w:p w14:paraId="2A1D02EB" w14:textId="77777777" w:rsidR="00BF1A3E" w:rsidRPr="00A66020" w:rsidRDefault="00BF1A3E" w:rsidP="003F0F96">
            <w:pPr>
              <w:jc w:val="both"/>
              <w:rPr>
                <w:rFonts w:ascii="Times New Roman" w:eastAsia="Calibri" w:hAnsi="Times New Roman" w:cs="Times New Roman"/>
                <w:sz w:val="20"/>
                <w:szCs w:val="20"/>
              </w:rPr>
            </w:pPr>
          </w:p>
        </w:tc>
        <w:tc>
          <w:tcPr>
            <w:tcW w:w="1614" w:type="dxa"/>
          </w:tcPr>
          <w:p w14:paraId="3605C0CC" w14:textId="313118DD" w:rsidR="00BF1A3E" w:rsidRPr="009E0593" w:rsidRDefault="00BF1A3E" w:rsidP="003F0F96">
            <w:pPr>
              <w:jc w:val="both"/>
              <w:rPr>
                <w:rFonts w:ascii="Times New Roman" w:eastAsia="Calibri" w:hAnsi="Times New Roman" w:cs="Times New Roman"/>
                <w:sz w:val="20"/>
                <w:szCs w:val="20"/>
                <w:highlight w:val="yellow"/>
              </w:rPr>
            </w:pPr>
          </w:p>
        </w:tc>
      </w:tr>
      <w:tr w:rsidR="00BF1A3E" w:rsidRPr="00A66020" w14:paraId="119C9E87" w14:textId="77777777" w:rsidTr="003F0F96">
        <w:tc>
          <w:tcPr>
            <w:tcW w:w="533" w:type="dxa"/>
          </w:tcPr>
          <w:p w14:paraId="52767978"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3</w:t>
            </w:r>
          </w:p>
        </w:tc>
        <w:tc>
          <w:tcPr>
            <w:tcW w:w="4261" w:type="dxa"/>
          </w:tcPr>
          <w:p w14:paraId="261ED779"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Создание контента, клипы, истории, подготовка текстов к ним и визуального контента), аналитика ведения аккаунтов.</w:t>
            </w:r>
          </w:p>
        </w:tc>
        <w:tc>
          <w:tcPr>
            <w:tcW w:w="1613" w:type="dxa"/>
          </w:tcPr>
          <w:p w14:paraId="083CFF7F" w14:textId="77777777" w:rsidR="00BF1A3E" w:rsidRPr="00A66020" w:rsidRDefault="00BF1A3E" w:rsidP="003F0F96">
            <w:pPr>
              <w:jc w:val="both"/>
              <w:rPr>
                <w:rFonts w:ascii="Times New Roman" w:eastAsia="Calibri" w:hAnsi="Times New Roman" w:cs="Times New Roman"/>
                <w:sz w:val="20"/>
                <w:szCs w:val="20"/>
              </w:rPr>
            </w:pPr>
          </w:p>
        </w:tc>
        <w:tc>
          <w:tcPr>
            <w:tcW w:w="1613" w:type="dxa"/>
          </w:tcPr>
          <w:p w14:paraId="27226A01" w14:textId="77777777" w:rsidR="00BF1A3E" w:rsidRPr="00A66020" w:rsidRDefault="00BF1A3E" w:rsidP="003F0F96">
            <w:pPr>
              <w:jc w:val="both"/>
              <w:rPr>
                <w:rFonts w:ascii="Times New Roman" w:eastAsia="Calibri" w:hAnsi="Times New Roman" w:cs="Times New Roman"/>
                <w:sz w:val="20"/>
                <w:szCs w:val="20"/>
              </w:rPr>
            </w:pPr>
          </w:p>
        </w:tc>
        <w:tc>
          <w:tcPr>
            <w:tcW w:w="1614" w:type="dxa"/>
          </w:tcPr>
          <w:p w14:paraId="6E496B0C" w14:textId="77777777" w:rsidR="00BF1A3E" w:rsidRPr="009E0593" w:rsidRDefault="00BF1A3E" w:rsidP="003F0F96">
            <w:pPr>
              <w:jc w:val="both"/>
              <w:rPr>
                <w:rFonts w:ascii="Times New Roman" w:eastAsia="Calibri" w:hAnsi="Times New Roman" w:cs="Times New Roman"/>
                <w:sz w:val="20"/>
                <w:szCs w:val="20"/>
                <w:highlight w:val="yellow"/>
              </w:rPr>
            </w:pPr>
          </w:p>
        </w:tc>
      </w:tr>
      <w:tr w:rsidR="00BF1A3E" w:rsidRPr="00A66020" w14:paraId="31A63115" w14:textId="77777777" w:rsidTr="003F0F96">
        <w:trPr>
          <w:trHeight w:val="425"/>
        </w:trPr>
        <w:tc>
          <w:tcPr>
            <w:tcW w:w="533" w:type="dxa"/>
          </w:tcPr>
          <w:p w14:paraId="407A5B90"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4</w:t>
            </w:r>
          </w:p>
        </w:tc>
        <w:tc>
          <w:tcPr>
            <w:tcW w:w="4261" w:type="dxa"/>
          </w:tcPr>
          <w:p w14:paraId="311777D5"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Маркировка рекламы</w:t>
            </w:r>
          </w:p>
        </w:tc>
        <w:tc>
          <w:tcPr>
            <w:tcW w:w="1613" w:type="dxa"/>
          </w:tcPr>
          <w:p w14:paraId="6C5CFC05" w14:textId="77777777" w:rsidR="00BF1A3E" w:rsidRPr="00A66020" w:rsidRDefault="00BF1A3E" w:rsidP="003F0F96">
            <w:pPr>
              <w:jc w:val="both"/>
              <w:rPr>
                <w:rFonts w:ascii="Times New Roman" w:eastAsia="Calibri" w:hAnsi="Times New Roman" w:cs="Times New Roman"/>
                <w:sz w:val="20"/>
                <w:szCs w:val="20"/>
              </w:rPr>
            </w:pPr>
          </w:p>
        </w:tc>
        <w:tc>
          <w:tcPr>
            <w:tcW w:w="1613" w:type="dxa"/>
          </w:tcPr>
          <w:p w14:paraId="463D3D42" w14:textId="77777777" w:rsidR="00BF1A3E" w:rsidRPr="00A66020" w:rsidRDefault="00BF1A3E" w:rsidP="003F0F96">
            <w:pPr>
              <w:jc w:val="both"/>
              <w:rPr>
                <w:rFonts w:ascii="Times New Roman" w:eastAsia="Calibri" w:hAnsi="Times New Roman" w:cs="Times New Roman"/>
                <w:sz w:val="20"/>
                <w:szCs w:val="20"/>
              </w:rPr>
            </w:pPr>
          </w:p>
        </w:tc>
        <w:tc>
          <w:tcPr>
            <w:tcW w:w="1614" w:type="dxa"/>
          </w:tcPr>
          <w:p w14:paraId="3663E71E" w14:textId="77777777" w:rsidR="00BF1A3E" w:rsidRPr="009E0593" w:rsidRDefault="00BF1A3E" w:rsidP="003F0F96">
            <w:pPr>
              <w:jc w:val="both"/>
              <w:rPr>
                <w:rFonts w:ascii="Times New Roman" w:eastAsia="Calibri" w:hAnsi="Times New Roman" w:cs="Times New Roman"/>
                <w:sz w:val="20"/>
                <w:szCs w:val="20"/>
                <w:highlight w:val="yellow"/>
              </w:rPr>
            </w:pPr>
          </w:p>
        </w:tc>
      </w:tr>
      <w:tr w:rsidR="00BF1A3E" w:rsidRPr="00A66020" w14:paraId="321B4F3E" w14:textId="77777777" w:rsidTr="003F0F96">
        <w:tc>
          <w:tcPr>
            <w:tcW w:w="533" w:type="dxa"/>
          </w:tcPr>
          <w:p w14:paraId="4FB5BB89"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5</w:t>
            </w:r>
          </w:p>
        </w:tc>
        <w:tc>
          <w:tcPr>
            <w:tcW w:w="4261" w:type="dxa"/>
          </w:tcPr>
          <w:p w14:paraId="09E8467F" w14:textId="77777777" w:rsidR="00BF1A3E" w:rsidRPr="00A66020" w:rsidRDefault="00BF1A3E" w:rsidP="003F0F96">
            <w:pPr>
              <w:jc w:val="both"/>
              <w:rPr>
                <w:rFonts w:ascii="Times New Roman" w:eastAsia="Calibri" w:hAnsi="Times New Roman" w:cs="Times New Roman"/>
                <w:sz w:val="20"/>
                <w:szCs w:val="20"/>
              </w:rPr>
            </w:pPr>
            <w:r w:rsidRPr="00A66020">
              <w:rPr>
                <w:rFonts w:ascii="Times New Roman" w:eastAsia="Calibri" w:hAnsi="Times New Roman" w:cs="Times New Roman"/>
                <w:sz w:val="20"/>
                <w:szCs w:val="20"/>
              </w:rPr>
              <w:t xml:space="preserve">Разработка контент-плана по работе с блогерами, проведение брифинга с блогерами по форматам и целям сотрудничества. </w:t>
            </w:r>
          </w:p>
        </w:tc>
        <w:tc>
          <w:tcPr>
            <w:tcW w:w="1613" w:type="dxa"/>
          </w:tcPr>
          <w:p w14:paraId="2EE533CE" w14:textId="77777777" w:rsidR="00BF1A3E" w:rsidRPr="00A66020" w:rsidRDefault="00BF1A3E" w:rsidP="003F0F96">
            <w:pPr>
              <w:jc w:val="both"/>
              <w:rPr>
                <w:rFonts w:ascii="Times New Roman" w:eastAsia="Calibri" w:hAnsi="Times New Roman" w:cs="Times New Roman"/>
                <w:sz w:val="20"/>
                <w:szCs w:val="20"/>
              </w:rPr>
            </w:pPr>
          </w:p>
        </w:tc>
        <w:tc>
          <w:tcPr>
            <w:tcW w:w="1613" w:type="dxa"/>
          </w:tcPr>
          <w:p w14:paraId="2A012C1F" w14:textId="77777777" w:rsidR="00BF1A3E" w:rsidRPr="00A66020" w:rsidRDefault="00BF1A3E" w:rsidP="003F0F96">
            <w:pPr>
              <w:jc w:val="both"/>
              <w:rPr>
                <w:rFonts w:ascii="Times New Roman" w:eastAsia="Calibri" w:hAnsi="Times New Roman" w:cs="Times New Roman"/>
                <w:sz w:val="20"/>
                <w:szCs w:val="20"/>
              </w:rPr>
            </w:pPr>
          </w:p>
        </w:tc>
        <w:tc>
          <w:tcPr>
            <w:tcW w:w="1614" w:type="dxa"/>
          </w:tcPr>
          <w:p w14:paraId="0A066347" w14:textId="43939B72" w:rsidR="00BF1A3E" w:rsidRPr="009E0593" w:rsidRDefault="00BF1A3E" w:rsidP="003F0F96">
            <w:pPr>
              <w:jc w:val="both"/>
              <w:rPr>
                <w:rFonts w:ascii="Times New Roman" w:eastAsia="Calibri" w:hAnsi="Times New Roman" w:cs="Times New Roman"/>
                <w:sz w:val="20"/>
                <w:szCs w:val="20"/>
                <w:highlight w:val="yellow"/>
              </w:rPr>
            </w:pPr>
          </w:p>
        </w:tc>
      </w:tr>
      <w:tr w:rsidR="00BF1A3E" w:rsidRPr="00A66020" w14:paraId="33357CAB" w14:textId="77777777" w:rsidTr="003F0F96">
        <w:trPr>
          <w:trHeight w:val="427"/>
        </w:trPr>
        <w:tc>
          <w:tcPr>
            <w:tcW w:w="4794" w:type="dxa"/>
            <w:gridSpan w:val="2"/>
          </w:tcPr>
          <w:p w14:paraId="5CBBDD0E" w14:textId="77777777" w:rsidR="00BF1A3E" w:rsidRPr="00A66020" w:rsidRDefault="00BF1A3E" w:rsidP="003F0F96">
            <w:pPr>
              <w:rPr>
                <w:rFonts w:ascii="Times New Roman" w:eastAsia="Calibri" w:hAnsi="Times New Roman" w:cs="Times New Roman"/>
                <w:sz w:val="20"/>
                <w:szCs w:val="20"/>
              </w:rPr>
            </w:pPr>
            <w:r w:rsidRPr="00A66020">
              <w:rPr>
                <w:rFonts w:ascii="Times New Roman" w:eastAsia="Calibri" w:hAnsi="Times New Roman" w:cs="Times New Roman"/>
                <w:sz w:val="20"/>
                <w:szCs w:val="20"/>
              </w:rPr>
              <w:t>Всего</w:t>
            </w:r>
          </w:p>
        </w:tc>
        <w:tc>
          <w:tcPr>
            <w:tcW w:w="1613" w:type="dxa"/>
          </w:tcPr>
          <w:p w14:paraId="2E1C52A1" w14:textId="77777777" w:rsidR="00BF1A3E" w:rsidRPr="00A66020" w:rsidRDefault="00BF1A3E" w:rsidP="003F0F96">
            <w:pPr>
              <w:jc w:val="both"/>
              <w:rPr>
                <w:rFonts w:ascii="Times New Roman" w:eastAsia="Calibri" w:hAnsi="Times New Roman" w:cs="Times New Roman"/>
                <w:sz w:val="20"/>
                <w:szCs w:val="20"/>
              </w:rPr>
            </w:pPr>
          </w:p>
        </w:tc>
        <w:tc>
          <w:tcPr>
            <w:tcW w:w="1613" w:type="dxa"/>
          </w:tcPr>
          <w:p w14:paraId="0F9ABD96" w14:textId="77777777" w:rsidR="00BF1A3E" w:rsidRPr="00A66020" w:rsidRDefault="00BF1A3E" w:rsidP="003F0F96">
            <w:pPr>
              <w:jc w:val="both"/>
              <w:rPr>
                <w:rFonts w:ascii="Times New Roman" w:eastAsia="Calibri" w:hAnsi="Times New Roman" w:cs="Times New Roman"/>
                <w:sz w:val="20"/>
                <w:szCs w:val="20"/>
              </w:rPr>
            </w:pPr>
          </w:p>
        </w:tc>
        <w:tc>
          <w:tcPr>
            <w:tcW w:w="1614" w:type="dxa"/>
          </w:tcPr>
          <w:p w14:paraId="3E67E7D4" w14:textId="77777777" w:rsidR="00BF1A3E" w:rsidRPr="00A66020" w:rsidRDefault="00BF1A3E" w:rsidP="003F0F96">
            <w:pPr>
              <w:jc w:val="both"/>
              <w:rPr>
                <w:rFonts w:ascii="Times New Roman" w:eastAsia="Calibri" w:hAnsi="Times New Roman" w:cs="Times New Roman"/>
                <w:sz w:val="20"/>
                <w:szCs w:val="20"/>
              </w:rPr>
            </w:pPr>
          </w:p>
        </w:tc>
      </w:tr>
    </w:tbl>
    <w:p w14:paraId="25FC7EFE" w14:textId="77777777" w:rsidR="00BF1A3E" w:rsidRDefault="00BF1A3E" w:rsidP="00BF1A3E">
      <w:pPr>
        <w:spacing w:after="0" w:line="240" w:lineRule="auto"/>
        <w:jc w:val="both"/>
        <w:rPr>
          <w:rFonts w:ascii="Times New Roman" w:eastAsia="Calibri" w:hAnsi="Times New Roman" w:cs="Times New Roman"/>
          <w:sz w:val="24"/>
          <w:szCs w:val="24"/>
        </w:rPr>
      </w:pPr>
    </w:p>
    <w:p w14:paraId="280CCDAB" w14:textId="0E3ADDFC" w:rsidR="00BF1A3E" w:rsidRDefault="00BF1A3E">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038D9D3A" w14:textId="48F5E131" w:rsidR="008F66C0" w:rsidRPr="008F66C0" w:rsidRDefault="008F66C0" w:rsidP="008F66C0">
      <w:pPr>
        <w:spacing w:after="0" w:line="276" w:lineRule="auto"/>
        <w:ind w:left="5664"/>
        <w:jc w:val="right"/>
        <w:rPr>
          <w:rFonts w:ascii="Times New Roman" w:eastAsia="Times New Roman" w:hAnsi="Times New Roman" w:cs="Times New Roman"/>
          <w:b/>
          <w:lang w:eastAsia="ru-RU"/>
        </w:rPr>
      </w:pPr>
      <w:r w:rsidRPr="008F66C0">
        <w:rPr>
          <w:rFonts w:ascii="Times New Roman" w:eastAsia="Times New Roman" w:hAnsi="Times New Roman" w:cs="Times New Roman"/>
          <w:b/>
          <w:lang w:eastAsia="ru-RU"/>
        </w:rPr>
        <w:lastRenderedPageBreak/>
        <w:t>Приложение №</w:t>
      </w:r>
      <w:r w:rsidR="00BF1A3E">
        <w:rPr>
          <w:rFonts w:ascii="Times New Roman" w:eastAsia="Times New Roman" w:hAnsi="Times New Roman" w:cs="Times New Roman"/>
          <w:b/>
          <w:lang w:eastAsia="ru-RU"/>
        </w:rPr>
        <w:t>3</w:t>
      </w:r>
    </w:p>
    <w:p w14:paraId="6AD57616" w14:textId="783F0937" w:rsidR="008F66C0" w:rsidRPr="008F66C0" w:rsidRDefault="008F66C0" w:rsidP="008F66C0">
      <w:pPr>
        <w:spacing w:after="0" w:line="276" w:lineRule="auto"/>
        <w:jc w:val="right"/>
        <w:rPr>
          <w:rFonts w:ascii="Times New Roman" w:eastAsia="Times New Roman" w:hAnsi="Times New Roman" w:cs="Times New Roman"/>
          <w:b/>
          <w:lang w:eastAsia="ru-RU"/>
        </w:rPr>
      </w:pPr>
      <w:r w:rsidRPr="008F66C0">
        <w:rPr>
          <w:rFonts w:ascii="Times New Roman" w:eastAsia="Times New Roman" w:hAnsi="Times New Roman" w:cs="Times New Roman"/>
          <w:b/>
          <w:lang w:eastAsia="ru-RU"/>
        </w:rPr>
        <w:t>к договору №_______________ от « ___» ______202</w:t>
      </w:r>
      <w:r w:rsidR="00326E39">
        <w:rPr>
          <w:rFonts w:ascii="Times New Roman" w:eastAsia="Times New Roman" w:hAnsi="Times New Roman" w:cs="Times New Roman"/>
          <w:b/>
          <w:lang w:eastAsia="ru-RU"/>
        </w:rPr>
        <w:t>5</w:t>
      </w:r>
    </w:p>
    <w:p w14:paraId="1A2016CA" w14:textId="77777777" w:rsidR="008F66C0" w:rsidRDefault="00521698" w:rsidP="008F66C0">
      <w:pPr>
        <w:spacing w:after="0" w:line="240" w:lineRule="auto"/>
        <w:jc w:val="right"/>
        <w:rPr>
          <w:rFonts w:ascii="Times New Roman" w:eastAsia="Times New Roman" w:hAnsi="Times New Roman" w:cs="Times New Roman"/>
          <w:b/>
          <w:sz w:val="24"/>
          <w:szCs w:val="24"/>
          <w:lang w:eastAsia="ru-RU"/>
        </w:rPr>
      </w:pPr>
      <w:r w:rsidRPr="00521698">
        <w:rPr>
          <w:rFonts w:ascii="Times New Roman" w:eastAsia="Times New Roman" w:hAnsi="Times New Roman" w:cs="Times New Roman"/>
          <w:b/>
          <w:sz w:val="24"/>
          <w:szCs w:val="24"/>
          <w:lang w:eastAsia="ru-RU"/>
        </w:rPr>
        <w:t>на оказание услуг по SMM-сопровождению аккаунтов компании в популярных социальных сетях</w:t>
      </w:r>
    </w:p>
    <w:p w14:paraId="5C171354" w14:textId="77777777" w:rsidR="00521698" w:rsidRPr="008F66C0" w:rsidRDefault="00521698" w:rsidP="008F66C0">
      <w:pPr>
        <w:spacing w:after="0" w:line="240" w:lineRule="auto"/>
        <w:jc w:val="right"/>
        <w:rPr>
          <w:rFonts w:ascii="Times New Roman" w:eastAsia="Times New Roman" w:hAnsi="Times New Roman" w:cs="Times New Roman"/>
          <w:b/>
          <w:sz w:val="24"/>
          <w:szCs w:val="24"/>
          <w:lang w:eastAsia="ru-RU"/>
        </w:rPr>
      </w:pPr>
    </w:p>
    <w:p w14:paraId="7C4D7672" w14:textId="77777777" w:rsidR="008F66C0" w:rsidRPr="008F66C0" w:rsidRDefault="008F66C0" w:rsidP="008F66C0">
      <w:pPr>
        <w:spacing w:after="200" w:line="276" w:lineRule="auto"/>
        <w:jc w:val="center"/>
        <w:rPr>
          <w:rFonts w:ascii="Times New Roman" w:eastAsia="Times New Roman" w:hAnsi="Times New Roman" w:cs="Times New Roman"/>
          <w:b/>
          <w:sz w:val="24"/>
          <w:szCs w:val="24"/>
        </w:rPr>
      </w:pPr>
      <w:r w:rsidRPr="008F66C0">
        <w:rPr>
          <w:rFonts w:ascii="Times New Roman" w:eastAsia="Times New Roman" w:hAnsi="Times New Roman" w:cs="Times New Roman"/>
          <w:b/>
          <w:sz w:val="24"/>
          <w:szCs w:val="24"/>
        </w:rPr>
        <w:t>Сведения о Контрагенте</w:t>
      </w:r>
    </w:p>
    <w:p w14:paraId="42C5FA0F" w14:textId="77777777" w:rsidR="008F66C0" w:rsidRPr="008F66C0" w:rsidRDefault="008F66C0" w:rsidP="008F66C0">
      <w:pPr>
        <w:spacing w:after="0" w:line="276" w:lineRule="auto"/>
        <w:jc w:val="right"/>
        <w:rPr>
          <w:rFonts w:ascii="Times New Roman" w:eastAsia="Times New Roman" w:hAnsi="Times New Roman" w:cs="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567"/>
        <w:gridCol w:w="396"/>
        <w:gridCol w:w="992"/>
        <w:gridCol w:w="313"/>
        <w:gridCol w:w="708"/>
        <w:gridCol w:w="993"/>
        <w:gridCol w:w="708"/>
        <w:gridCol w:w="567"/>
        <w:gridCol w:w="567"/>
        <w:gridCol w:w="709"/>
        <w:gridCol w:w="992"/>
        <w:gridCol w:w="993"/>
        <w:gridCol w:w="850"/>
      </w:tblGrid>
      <w:tr w:rsidR="008F66C0" w:rsidRPr="008F66C0" w14:paraId="19096EA1" w14:textId="77777777" w:rsidTr="004737B5">
        <w:trPr>
          <w:trHeight w:val="81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4016FB06" w14:textId="77777777" w:rsidR="008F66C0" w:rsidRPr="008F66C0" w:rsidRDefault="008F66C0" w:rsidP="008F66C0">
            <w:pPr>
              <w:spacing w:after="0" w:line="240" w:lineRule="auto"/>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 п/п</w:t>
            </w:r>
          </w:p>
        </w:tc>
        <w:tc>
          <w:tcPr>
            <w:tcW w:w="3969" w:type="dxa"/>
            <w:gridSpan w:val="6"/>
            <w:tcBorders>
              <w:top w:val="single" w:sz="4" w:space="0" w:color="auto"/>
              <w:left w:val="single" w:sz="4" w:space="0" w:color="auto"/>
              <w:bottom w:val="single" w:sz="4" w:space="0" w:color="auto"/>
              <w:right w:val="single" w:sz="4" w:space="0" w:color="auto"/>
            </w:tcBorders>
            <w:vAlign w:val="center"/>
            <w:hideMark/>
          </w:tcPr>
          <w:p w14:paraId="4CA8EC65" w14:textId="77777777" w:rsidR="008F66C0" w:rsidRPr="008F66C0" w:rsidRDefault="008F66C0" w:rsidP="008F66C0">
            <w:pPr>
              <w:spacing w:after="0" w:line="240" w:lineRule="auto"/>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Наименование контрагента (ИНН, вид деятельности)</w:t>
            </w:r>
          </w:p>
        </w:tc>
        <w:tc>
          <w:tcPr>
            <w:tcW w:w="5386" w:type="dxa"/>
            <w:gridSpan w:val="7"/>
            <w:tcBorders>
              <w:top w:val="single" w:sz="4" w:space="0" w:color="auto"/>
              <w:left w:val="single" w:sz="4" w:space="0" w:color="auto"/>
              <w:bottom w:val="single" w:sz="4" w:space="0" w:color="auto"/>
              <w:right w:val="single" w:sz="4" w:space="0" w:color="auto"/>
            </w:tcBorders>
            <w:vAlign w:val="center"/>
            <w:hideMark/>
          </w:tcPr>
          <w:p w14:paraId="0781C905" w14:textId="77777777" w:rsidR="008F66C0" w:rsidRPr="008F66C0" w:rsidRDefault="008F66C0" w:rsidP="008F66C0">
            <w:pPr>
              <w:spacing w:after="0" w:line="240" w:lineRule="auto"/>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 xml:space="preserve">Информация о цепочке собственников контрагента, включая бенефициаров </w:t>
            </w:r>
            <w:r w:rsidRPr="008F66C0">
              <w:rPr>
                <w:rFonts w:ascii="Times New Roman" w:eastAsia="Times New Roman" w:hAnsi="Times New Roman" w:cs="Times New Roman"/>
                <w:sz w:val="20"/>
                <w:szCs w:val="20"/>
              </w:rPr>
              <w:br/>
              <w:t>(в том числе, конечных)</w:t>
            </w:r>
          </w:p>
        </w:tc>
      </w:tr>
      <w:tr w:rsidR="008F66C0" w:rsidRPr="008F66C0" w14:paraId="1653B9DB" w14:textId="77777777" w:rsidTr="0054428D">
        <w:trPr>
          <w:cantSplit/>
          <w:trHeight w:val="3396"/>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19E5D79B" w14:textId="77777777" w:rsidR="008F66C0" w:rsidRPr="008F66C0" w:rsidRDefault="008F66C0" w:rsidP="008F66C0">
            <w:pPr>
              <w:spacing w:after="0" w:line="256" w:lineRule="auto"/>
              <w:rPr>
                <w:rFonts w:ascii="Times New Roman" w:eastAsia="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18D02DE"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ИНН</w:t>
            </w:r>
          </w:p>
        </w:tc>
        <w:tc>
          <w:tcPr>
            <w:tcW w:w="396" w:type="dxa"/>
            <w:tcBorders>
              <w:top w:val="single" w:sz="4" w:space="0" w:color="auto"/>
              <w:left w:val="single" w:sz="4" w:space="0" w:color="auto"/>
              <w:bottom w:val="single" w:sz="4" w:space="0" w:color="auto"/>
              <w:right w:val="single" w:sz="4" w:space="0" w:color="auto"/>
            </w:tcBorders>
            <w:textDirection w:val="btLr"/>
            <w:vAlign w:val="center"/>
            <w:hideMark/>
          </w:tcPr>
          <w:p w14:paraId="39B3C2E9"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ОГРН</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14:paraId="40492A54"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Наименование организации</w:t>
            </w:r>
          </w:p>
        </w:tc>
        <w:tc>
          <w:tcPr>
            <w:tcW w:w="313" w:type="dxa"/>
            <w:tcBorders>
              <w:top w:val="single" w:sz="4" w:space="0" w:color="auto"/>
              <w:left w:val="single" w:sz="4" w:space="0" w:color="auto"/>
              <w:bottom w:val="single" w:sz="4" w:space="0" w:color="auto"/>
              <w:right w:val="single" w:sz="4" w:space="0" w:color="auto"/>
            </w:tcBorders>
            <w:textDirection w:val="btLr"/>
            <w:vAlign w:val="center"/>
            <w:hideMark/>
          </w:tcPr>
          <w:p w14:paraId="51E9AF82"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Код ОКВЭД</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0CFEE3A6"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Фамилия, Имя, Отчество руководителя</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14:paraId="29700D7B"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Серия и номер документа, удостоверяющего личность руководителя</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4AC1E7AC"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ИНН</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BE18FF9"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ОГРН</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75CF8CE"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Наименование/ФИО</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74C1DD43"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Адрес регистрации</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14:paraId="4C5238CB"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серия и номер документа, удостоверяющего личность (для физического лица)</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14:paraId="09599B7E"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Руководитель /участник</w:t>
            </w:r>
          </w:p>
          <w:p w14:paraId="4DAED8C9"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 акционер/ бенефициар</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47BF70B5" w14:textId="77777777" w:rsidR="008F66C0" w:rsidRPr="008F66C0" w:rsidRDefault="008F66C0" w:rsidP="008F66C0">
            <w:pPr>
              <w:spacing w:after="0" w:line="240" w:lineRule="auto"/>
              <w:ind w:left="113" w:right="113"/>
              <w:jc w:val="center"/>
              <w:rPr>
                <w:rFonts w:ascii="Times New Roman" w:eastAsia="Times New Roman" w:hAnsi="Times New Roman" w:cs="Times New Roman"/>
                <w:sz w:val="20"/>
                <w:szCs w:val="20"/>
              </w:rPr>
            </w:pPr>
            <w:r w:rsidRPr="008F66C0">
              <w:rPr>
                <w:rFonts w:ascii="Times New Roman" w:eastAsia="Times New Roman" w:hAnsi="Times New Roman" w:cs="Times New Roman"/>
                <w:sz w:val="20"/>
                <w:szCs w:val="20"/>
              </w:rPr>
              <w:t>Информация о подтверждающих документах (наименование, реквизиты и т.д.)</w:t>
            </w:r>
          </w:p>
        </w:tc>
      </w:tr>
      <w:tr w:rsidR="008F66C0" w:rsidRPr="008F66C0" w14:paraId="201D0CF9" w14:textId="77777777" w:rsidTr="0054428D">
        <w:trPr>
          <w:cantSplit/>
          <w:trHeight w:val="1966"/>
        </w:trPr>
        <w:tc>
          <w:tcPr>
            <w:tcW w:w="568" w:type="dxa"/>
            <w:tcBorders>
              <w:top w:val="single" w:sz="4" w:space="0" w:color="auto"/>
              <w:left w:val="single" w:sz="4" w:space="0" w:color="auto"/>
              <w:bottom w:val="single" w:sz="4" w:space="0" w:color="auto"/>
              <w:right w:val="single" w:sz="4" w:space="0" w:color="auto"/>
            </w:tcBorders>
            <w:textDirection w:val="btLr"/>
            <w:hideMark/>
          </w:tcPr>
          <w:p w14:paraId="250DC1D4" w14:textId="77777777" w:rsidR="008F66C0" w:rsidRPr="008F66C0" w:rsidRDefault="008F66C0" w:rsidP="008F66C0">
            <w:pPr>
              <w:spacing w:after="200" w:line="276" w:lineRule="auto"/>
              <w:jc w:val="center"/>
              <w:rPr>
                <w:rFonts w:ascii="Times New Roman" w:eastAsia="Times New Roman" w:hAnsi="Times New Roman" w:cs="Times New Roman"/>
                <w:sz w:val="20"/>
                <w:szCs w:val="20"/>
                <w:lang w:val="en-US"/>
              </w:rPr>
            </w:pPr>
            <w:r w:rsidRPr="008F66C0">
              <w:rPr>
                <w:rFonts w:ascii="Times New Roman" w:eastAsia="Times New Roman" w:hAnsi="Times New Roman" w:cs="Times New Roman"/>
                <w:sz w:val="20"/>
                <w:szCs w:val="20"/>
                <w:lang w:val="en-US"/>
              </w:rPr>
              <w:t>1</w:t>
            </w:r>
          </w:p>
        </w:tc>
        <w:tc>
          <w:tcPr>
            <w:tcW w:w="567" w:type="dxa"/>
            <w:tcBorders>
              <w:top w:val="single" w:sz="4" w:space="0" w:color="auto"/>
              <w:left w:val="single" w:sz="4" w:space="0" w:color="auto"/>
              <w:bottom w:val="single" w:sz="4" w:space="0" w:color="auto"/>
              <w:right w:val="single" w:sz="4" w:space="0" w:color="auto"/>
            </w:tcBorders>
            <w:textDirection w:val="btLr"/>
          </w:tcPr>
          <w:p w14:paraId="1BD1AF7E" w14:textId="717592F4" w:rsidR="008F66C0" w:rsidRPr="0054428D" w:rsidRDefault="008F66C0" w:rsidP="008F66C0">
            <w:pPr>
              <w:spacing w:after="200" w:line="276" w:lineRule="auto"/>
              <w:jc w:val="center"/>
              <w:rPr>
                <w:rFonts w:ascii="Times New Roman" w:eastAsia="Times New Roman" w:hAnsi="Times New Roman" w:cs="Times New Roman"/>
                <w:sz w:val="20"/>
                <w:szCs w:val="20"/>
                <w:lang w:val="en-US"/>
              </w:rPr>
            </w:pPr>
          </w:p>
        </w:tc>
        <w:tc>
          <w:tcPr>
            <w:tcW w:w="396" w:type="dxa"/>
            <w:tcBorders>
              <w:top w:val="single" w:sz="4" w:space="0" w:color="auto"/>
              <w:left w:val="single" w:sz="4" w:space="0" w:color="auto"/>
              <w:bottom w:val="single" w:sz="4" w:space="0" w:color="auto"/>
              <w:right w:val="single" w:sz="4" w:space="0" w:color="auto"/>
            </w:tcBorders>
            <w:textDirection w:val="btLr"/>
          </w:tcPr>
          <w:p w14:paraId="56464791" w14:textId="3B8ED45C" w:rsidR="008F66C0" w:rsidRPr="0054428D" w:rsidRDefault="008F66C0" w:rsidP="008F66C0">
            <w:pPr>
              <w:spacing w:after="200" w:line="276" w:lineRule="auto"/>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extDirection w:val="btLr"/>
          </w:tcPr>
          <w:p w14:paraId="61347ADD" w14:textId="5F041B0E" w:rsidR="008F66C0" w:rsidRPr="0054428D" w:rsidRDefault="008F66C0" w:rsidP="008F66C0">
            <w:pPr>
              <w:spacing w:after="200" w:line="240" w:lineRule="auto"/>
              <w:contextualSpacing/>
              <w:rPr>
                <w:rFonts w:ascii="Times New Roman" w:eastAsia="Times New Roman" w:hAnsi="Times New Roman" w:cs="Times New Roman"/>
                <w:sz w:val="20"/>
                <w:szCs w:val="20"/>
              </w:rPr>
            </w:pPr>
          </w:p>
        </w:tc>
        <w:tc>
          <w:tcPr>
            <w:tcW w:w="313" w:type="dxa"/>
            <w:tcBorders>
              <w:top w:val="single" w:sz="4" w:space="0" w:color="auto"/>
              <w:left w:val="single" w:sz="4" w:space="0" w:color="auto"/>
              <w:bottom w:val="single" w:sz="4" w:space="0" w:color="auto"/>
              <w:right w:val="single" w:sz="4" w:space="0" w:color="auto"/>
            </w:tcBorders>
            <w:textDirection w:val="btLr"/>
          </w:tcPr>
          <w:p w14:paraId="355A4D6C" w14:textId="645D0134" w:rsidR="008F66C0" w:rsidRPr="0054428D" w:rsidRDefault="008F66C0" w:rsidP="008F66C0">
            <w:pPr>
              <w:spacing w:after="200" w:line="276" w:lineRule="auto"/>
              <w:jc w:val="center"/>
              <w:rPr>
                <w:rFonts w:ascii="Times New Roman" w:eastAsia="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extDirection w:val="btLr"/>
          </w:tcPr>
          <w:p w14:paraId="6458F99B" w14:textId="01A9A649" w:rsidR="008F66C0" w:rsidRPr="0054428D" w:rsidRDefault="008F66C0" w:rsidP="008F66C0">
            <w:pPr>
              <w:spacing w:after="200" w:line="240" w:lineRule="auto"/>
              <w:contextualSpacing/>
              <w:jc w:val="center"/>
              <w:rPr>
                <w:rFonts w:ascii="Times New Roman" w:eastAsia="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extDirection w:val="btLr"/>
          </w:tcPr>
          <w:p w14:paraId="446C9330" w14:textId="3DFBD866" w:rsidR="008F66C0" w:rsidRPr="0054428D" w:rsidRDefault="008F66C0" w:rsidP="008F66C0">
            <w:pPr>
              <w:spacing w:after="200" w:line="276" w:lineRule="auto"/>
              <w:jc w:val="center"/>
              <w:rPr>
                <w:rFonts w:ascii="Times New Roman" w:eastAsia="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extDirection w:val="btLr"/>
          </w:tcPr>
          <w:p w14:paraId="14577726" w14:textId="32ECB581" w:rsidR="008F66C0" w:rsidRPr="0054428D" w:rsidRDefault="008F66C0" w:rsidP="008F66C0">
            <w:pPr>
              <w:spacing w:after="200" w:line="276" w:lineRule="auto"/>
              <w:jc w:val="center"/>
              <w:rPr>
                <w:rFonts w:ascii="Times New Roman" w:eastAsia="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14:paraId="7A82B70E" w14:textId="0930DF21" w:rsidR="008F66C0" w:rsidRPr="0054428D" w:rsidRDefault="008F66C0" w:rsidP="008F66C0">
            <w:pPr>
              <w:spacing w:after="200" w:line="276" w:lineRule="auto"/>
              <w:jc w:val="center"/>
              <w:rPr>
                <w:rFonts w:ascii="Times New Roman" w:eastAsia="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14:paraId="03B59484" w14:textId="308F6C0C" w:rsidR="008F66C0" w:rsidRPr="0054428D" w:rsidRDefault="008F66C0" w:rsidP="008F66C0">
            <w:pPr>
              <w:spacing w:after="200" w:line="276" w:lineRule="auto"/>
              <w:jc w:val="center"/>
              <w:rPr>
                <w:rFonts w:ascii="Times New Roman" w:eastAsia="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tcPr>
          <w:p w14:paraId="680F4C50" w14:textId="54E6AD33" w:rsidR="008F66C0" w:rsidRPr="0054428D" w:rsidRDefault="008F66C0" w:rsidP="008F66C0">
            <w:pPr>
              <w:spacing w:after="200" w:line="240" w:lineRule="auto"/>
              <w:contextualSpacing/>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extDirection w:val="btLr"/>
          </w:tcPr>
          <w:p w14:paraId="2DEF9A64" w14:textId="62DD0A72" w:rsidR="008F66C0" w:rsidRPr="0054428D" w:rsidRDefault="008F66C0" w:rsidP="008F66C0">
            <w:pPr>
              <w:spacing w:after="200" w:line="276" w:lineRule="auto"/>
              <w:jc w:val="center"/>
              <w:rPr>
                <w:rFonts w:ascii="Times New Roman" w:eastAsia="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extDirection w:val="btLr"/>
          </w:tcPr>
          <w:p w14:paraId="5C02B56F" w14:textId="2266F54B" w:rsidR="008F66C0" w:rsidRPr="0054428D" w:rsidRDefault="008F66C0" w:rsidP="008F66C0">
            <w:pPr>
              <w:spacing w:after="200" w:line="240" w:lineRule="auto"/>
              <w:contextualSpacing/>
              <w:jc w:val="center"/>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extDirection w:val="btLr"/>
          </w:tcPr>
          <w:p w14:paraId="6EF74B9F" w14:textId="08EDB5E0" w:rsidR="008F66C0" w:rsidRPr="0054428D" w:rsidRDefault="008F66C0" w:rsidP="008F66C0">
            <w:pPr>
              <w:spacing w:after="200" w:line="276" w:lineRule="auto"/>
              <w:jc w:val="center"/>
              <w:rPr>
                <w:rFonts w:ascii="Times New Roman" w:eastAsia="Times New Roman" w:hAnsi="Times New Roman" w:cs="Times New Roman"/>
                <w:sz w:val="20"/>
                <w:szCs w:val="20"/>
              </w:rPr>
            </w:pPr>
          </w:p>
        </w:tc>
      </w:tr>
    </w:tbl>
    <w:p w14:paraId="158769D4" w14:textId="77777777" w:rsidR="008F66C0" w:rsidRPr="008F66C0" w:rsidRDefault="008F66C0" w:rsidP="008F66C0">
      <w:pPr>
        <w:spacing w:after="200" w:line="276" w:lineRule="auto"/>
        <w:jc w:val="center"/>
        <w:rPr>
          <w:rFonts w:ascii="Times New Roman" w:eastAsia="Times New Roman" w:hAnsi="Times New Roman" w:cs="Times New Roman"/>
          <w:b/>
          <w:sz w:val="24"/>
          <w:szCs w:val="24"/>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5"/>
        <w:gridCol w:w="426"/>
        <w:gridCol w:w="4149"/>
        <w:gridCol w:w="105"/>
      </w:tblGrid>
      <w:tr w:rsidR="008F66C0" w:rsidRPr="008F66C0" w14:paraId="73C1D686" w14:textId="77777777" w:rsidTr="004737B5">
        <w:trPr>
          <w:gridAfter w:val="1"/>
          <w:wAfter w:w="105" w:type="dxa"/>
        </w:trPr>
        <w:tc>
          <w:tcPr>
            <w:tcW w:w="4785" w:type="dxa"/>
            <w:tcBorders>
              <w:top w:val="nil"/>
              <w:left w:val="nil"/>
              <w:bottom w:val="nil"/>
              <w:right w:val="nil"/>
            </w:tcBorders>
            <w:shd w:val="clear" w:color="auto" w:fill="FFFFFF"/>
            <w:tcMar>
              <w:top w:w="0" w:type="dxa"/>
              <w:left w:w="10" w:type="dxa"/>
              <w:bottom w:w="0" w:type="dxa"/>
              <w:right w:w="10" w:type="dxa"/>
            </w:tcMar>
          </w:tcPr>
          <w:p w14:paraId="06F3946E" w14:textId="77777777" w:rsidR="008F66C0" w:rsidRPr="008F66C0" w:rsidRDefault="008F66C0" w:rsidP="008F66C0">
            <w:pPr>
              <w:rPr>
                <w:rFonts w:ascii="Times New Roman" w:eastAsia="Times New Roman" w:hAnsi="Times New Roman" w:cs="Times New Roman"/>
                <w:color w:val="00000A"/>
                <w:lang w:eastAsia="ar-SA"/>
              </w:rPr>
            </w:pPr>
          </w:p>
          <w:p w14:paraId="4991EC18" w14:textId="77777777" w:rsidR="008F66C0" w:rsidRPr="008F66C0" w:rsidRDefault="008F66C0" w:rsidP="008F66C0">
            <w:pPr>
              <w:rPr>
                <w:rFonts w:ascii="Times New Roman" w:eastAsia="Times New Roman" w:hAnsi="Times New Roman" w:cs="Times New Roman"/>
                <w:color w:val="00000A"/>
                <w:lang w:eastAsia="ar-SA"/>
              </w:rPr>
            </w:pPr>
          </w:p>
        </w:tc>
        <w:tc>
          <w:tcPr>
            <w:tcW w:w="4575" w:type="dxa"/>
            <w:gridSpan w:val="2"/>
            <w:tcBorders>
              <w:top w:val="nil"/>
              <w:left w:val="nil"/>
              <w:bottom w:val="nil"/>
              <w:right w:val="nil"/>
            </w:tcBorders>
            <w:shd w:val="clear" w:color="auto" w:fill="FFFFFF"/>
            <w:tcMar>
              <w:top w:w="0" w:type="dxa"/>
              <w:left w:w="10" w:type="dxa"/>
              <w:bottom w:w="0" w:type="dxa"/>
              <w:right w:w="10" w:type="dxa"/>
            </w:tcMar>
          </w:tcPr>
          <w:p w14:paraId="7E1B2E08" w14:textId="77777777" w:rsidR="008F66C0" w:rsidRPr="008F66C0" w:rsidRDefault="008F66C0" w:rsidP="008F66C0">
            <w:pPr>
              <w:tabs>
                <w:tab w:val="left" w:pos="709"/>
              </w:tabs>
              <w:suppressAutoHyphens/>
              <w:spacing w:after="0" w:line="240" w:lineRule="auto"/>
              <w:ind w:right="678"/>
              <w:rPr>
                <w:rFonts w:ascii="Times New Roman" w:eastAsia="Times New Roman" w:hAnsi="Times New Roman" w:cs="Times New Roman"/>
                <w:color w:val="00000A"/>
                <w:lang w:eastAsia="ar-SA"/>
              </w:rPr>
            </w:pPr>
          </w:p>
        </w:tc>
      </w:tr>
      <w:tr w:rsidR="008F66C0" w:rsidRPr="008F66C0" w14:paraId="7185EBC5" w14:textId="77777777" w:rsidTr="004737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2"/>
          </w:tcPr>
          <w:p w14:paraId="6E4FC8FD" w14:textId="77777777" w:rsidR="008F66C0" w:rsidRPr="008F66C0" w:rsidRDefault="008F66C0" w:rsidP="008F66C0">
            <w:pPr>
              <w:spacing w:after="0" w:line="276" w:lineRule="auto"/>
              <w:rPr>
                <w:rFonts w:ascii="Times New Roman" w:eastAsia="Times New Roman" w:hAnsi="Times New Roman" w:cs="Times New Roman"/>
                <w:b/>
                <w:lang w:eastAsia="ru-RU"/>
              </w:rPr>
            </w:pPr>
            <w:bookmarkStart w:id="8" w:name="_Hlk165124984"/>
          </w:p>
          <w:p w14:paraId="05DE8AEC" w14:textId="77777777" w:rsidR="008F66C0" w:rsidRPr="008F66C0" w:rsidRDefault="008F66C0" w:rsidP="008F66C0">
            <w:pPr>
              <w:spacing w:after="0" w:line="240" w:lineRule="auto"/>
              <w:rPr>
                <w:rFonts w:ascii="Times New Roman" w:eastAsia="Times New Roman" w:hAnsi="Times New Roman" w:cs="Times New Roman"/>
                <w:b/>
                <w:sz w:val="20"/>
                <w:szCs w:val="20"/>
                <w:u w:val="single"/>
                <w:lang w:eastAsia="ru-RU"/>
              </w:rPr>
            </w:pPr>
            <w:r w:rsidRPr="008F66C0">
              <w:rPr>
                <w:rFonts w:ascii="Times New Roman" w:eastAsia="Times New Roman" w:hAnsi="Times New Roman" w:cs="Times New Roman"/>
                <w:b/>
                <w:lang w:eastAsia="ru-RU"/>
              </w:rPr>
              <w:t>Заказчик:</w:t>
            </w:r>
            <w:r w:rsidRPr="008F66C0">
              <w:rPr>
                <w:rFonts w:ascii="Times New Roman" w:eastAsia="Times New Roman" w:hAnsi="Times New Roman" w:cs="Times New Roman"/>
                <w:b/>
                <w:sz w:val="24"/>
                <w:szCs w:val="24"/>
                <w:lang w:eastAsia="ru-RU"/>
              </w:rPr>
              <w:br/>
            </w:r>
            <w:r w:rsidRPr="008F66C0">
              <w:rPr>
                <w:rFonts w:ascii="Times New Roman" w:eastAsia="Times New Roman" w:hAnsi="Times New Roman" w:cs="Times New Roman"/>
                <w:b/>
                <w:sz w:val="20"/>
                <w:szCs w:val="20"/>
                <w:u w:val="single"/>
                <w:lang w:eastAsia="ru-RU"/>
              </w:rPr>
              <w:t>ООО «Иркутскэнергосбыт»</w:t>
            </w:r>
          </w:p>
          <w:p w14:paraId="458440B2" w14:textId="77777777" w:rsidR="008F66C0" w:rsidRPr="008F66C0" w:rsidRDefault="00A03BBB" w:rsidP="008F66C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Главный инженер</w:t>
            </w:r>
          </w:p>
          <w:p w14:paraId="7DB2D902" w14:textId="77777777" w:rsidR="008F66C0" w:rsidRPr="008F66C0" w:rsidRDefault="008F66C0" w:rsidP="008F66C0">
            <w:pPr>
              <w:spacing w:after="0" w:line="240" w:lineRule="auto"/>
              <w:rPr>
                <w:rFonts w:ascii="Times New Roman" w:eastAsia="Times New Roman" w:hAnsi="Times New Roman" w:cs="Times New Roman"/>
                <w:sz w:val="20"/>
                <w:szCs w:val="20"/>
                <w:lang w:eastAsia="ru-RU"/>
              </w:rPr>
            </w:pPr>
          </w:p>
          <w:p w14:paraId="513C1497" w14:textId="77777777" w:rsidR="008F66C0" w:rsidRPr="008F66C0" w:rsidRDefault="008F66C0" w:rsidP="008F66C0">
            <w:pPr>
              <w:spacing w:after="0" w:line="240" w:lineRule="auto"/>
              <w:rPr>
                <w:rFonts w:ascii="Times New Roman" w:eastAsia="Times New Roman" w:hAnsi="Times New Roman" w:cs="Times New Roman"/>
                <w:sz w:val="20"/>
                <w:szCs w:val="20"/>
                <w:lang w:eastAsia="ru-RU"/>
              </w:rPr>
            </w:pPr>
            <w:r w:rsidRPr="008F66C0">
              <w:rPr>
                <w:rFonts w:ascii="Times New Roman" w:eastAsia="Times New Roman" w:hAnsi="Times New Roman" w:cs="Times New Roman"/>
                <w:sz w:val="20"/>
                <w:szCs w:val="20"/>
                <w:lang w:eastAsia="ru-RU"/>
              </w:rPr>
              <w:t>__________________/</w:t>
            </w:r>
            <w:r w:rsidR="00A03BBB">
              <w:rPr>
                <w:rFonts w:ascii="Times New Roman" w:eastAsia="Times New Roman" w:hAnsi="Times New Roman" w:cs="Times New Roman"/>
                <w:sz w:val="20"/>
                <w:szCs w:val="20"/>
                <w:lang w:eastAsia="ru-RU"/>
              </w:rPr>
              <w:t>О.Н. Герасименко</w:t>
            </w:r>
            <w:r w:rsidRPr="008F66C0">
              <w:rPr>
                <w:rFonts w:ascii="Times New Roman" w:eastAsia="Times New Roman" w:hAnsi="Times New Roman" w:cs="Times New Roman"/>
                <w:sz w:val="20"/>
                <w:szCs w:val="20"/>
                <w:lang w:eastAsia="ru-RU"/>
              </w:rPr>
              <w:t xml:space="preserve"> /</w:t>
            </w:r>
          </w:p>
          <w:p w14:paraId="08EED03B" w14:textId="77777777" w:rsidR="008F66C0" w:rsidRPr="008F66C0" w:rsidRDefault="008F66C0" w:rsidP="008F66C0">
            <w:pPr>
              <w:spacing w:after="200" w:line="276" w:lineRule="auto"/>
              <w:ind w:right="-108"/>
              <w:rPr>
                <w:rFonts w:ascii="Times New Roman" w:eastAsia="Times New Roman" w:hAnsi="Times New Roman" w:cs="Times New Roman"/>
                <w:sz w:val="24"/>
                <w:szCs w:val="24"/>
                <w:lang w:eastAsia="ru-RU"/>
              </w:rPr>
            </w:pPr>
          </w:p>
        </w:tc>
        <w:tc>
          <w:tcPr>
            <w:tcW w:w="4254" w:type="dxa"/>
            <w:gridSpan w:val="2"/>
          </w:tcPr>
          <w:p w14:paraId="4CB72613" w14:textId="77777777" w:rsidR="008F66C0" w:rsidRPr="008F66C0" w:rsidRDefault="008F66C0" w:rsidP="008F66C0">
            <w:pPr>
              <w:spacing w:after="0" w:line="240" w:lineRule="auto"/>
              <w:rPr>
                <w:rFonts w:ascii="Times New Roman" w:eastAsia="Times New Roman" w:hAnsi="Times New Roman" w:cs="Times New Roman"/>
                <w:b/>
                <w:lang w:eastAsia="ru-RU"/>
              </w:rPr>
            </w:pPr>
          </w:p>
          <w:p w14:paraId="293C7B0C" w14:textId="7A98D0D4" w:rsidR="008F66C0" w:rsidRPr="008F66C0" w:rsidRDefault="008F66C0" w:rsidP="008F66C0">
            <w:pPr>
              <w:spacing w:after="0" w:line="276" w:lineRule="auto"/>
              <w:rPr>
                <w:rFonts w:ascii="Times New Roman" w:eastAsia="Times New Roman" w:hAnsi="Times New Roman" w:cs="Times New Roman"/>
                <w:sz w:val="20"/>
                <w:szCs w:val="20"/>
                <w:lang w:eastAsia="ru-RU"/>
              </w:rPr>
            </w:pPr>
            <w:r w:rsidRPr="008F66C0">
              <w:rPr>
                <w:rFonts w:ascii="Times New Roman" w:eastAsia="Times New Roman" w:hAnsi="Times New Roman" w:cs="Times New Roman"/>
                <w:b/>
                <w:lang w:eastAsia="ru-RU"/>
              </w:rPr>
              <w:t>Исполнитель:</w:t>
            </w:r>
            <w:r w:rsidRPr="008F66C0">
              <w:rPr>
                <w:rFonts w:ascii="Times New Roman" w:eastAsia="Times New Roman" w:hAnsi="Times New Roman" w:cs="Times New Roman"/>
                <w:b/>
                <w:sz w:val="24"/>
                <w:szCs w:val="24"/>
                <w:lang w:eastAsia="ru-RU"/>
              </w:rPr>
              <w:br/>
            </w:r>
          </w:p>
          <w:p w14:paraId="25243F30" w14:textId="77777777" w:rsidR="00D365AE" w:rsidRDefault="00D365AE" w:rsidP="008F66C0">
            <w:pPr>
              <w:spacing w:after="200" w:line="276" w:lineRule="auto"/>
              <w:ind w:right="-108"/>
              <w:rPr>
                <w:rFonts w:ascii="Times New Roman" w:eastAsia="Times New Roman" w:hAnsi="Times New Roman" w:cs="Times New Roman"/>
                <w:sz w:val="20"/>
                <w:szCs w:val="20"/>
                <w:lang w:eastAsia="ru-RU"/>
              </w:rPr>
            </w:pPr>
          </w:p>
          <w:p w14:paraId="683C785C" w14:textId="156B80B0" w:rsidR="008F66C0" w:rsidRPr="008F66C0" w:rsidRDefault="008F66C0" w:rsidP="008F66C0">
            <w:pPr>
              <w:spacing w:after="200" w:line="276" w:lineRule="auto"/>
              <w:ind w:right="-108"/>
              <w:rPr>
                <w:rFonts w:ascii="Times New Roman" w:eastAsia="Times New Roman" w:hAnsi="Times New Roman" w:cs="Times New Roman"/>
                <w:sz w:val="20"/>
                <w:szCs w:val="20"/>
                <w:lang w:eastAsia="ru-RU"/>
              </w:rPr>
            </w:pPr>
            <w:r w:rsidRPr="008F66C0">
              <w:rPr>
                <w:rFonts w:ascii="Times New Roman" w:eastAsia="Times New Roman" w:hAnsi="Times New Roman" w:cs="Times New Roman"/>
                <w:sz w:val="20"/>
                <w:szCs w:val="20"/>
                <w:lang w:eastAsia="ru-RU"/>
              </w:rPr>
              <w:t>_______________/</w:t>
            </w:r>
            <w:r w:rsidR="00D365AE">
              <w:rPr>
                <w:rFonts w:ascii="Times New Roman" w:eastAsia="Times New Roman" w:hAnsi="Times New Roman" w:cs="Times New Roman"/>
                <w:sz w:val="20"/>
                <w:szCs w:val="20"/>
                <w:lang w:eastAsia="ru-RU"/>
              </w:rPr>
              <w:t>______</w:t>
            </w:r>
            <w:r w:rsidR="00D365AE" w:rsidRPr="008F66C0">
              <w:rPr>
                <w:rFonts w:ascii="Times New Roman" w:eastAsia="Times New Roman" w:hAnsi="Times New Roman" w:cs="Times New Roman"/>
                <w:sz w:val="20"/>
                <w:szCs w:val="20"/>
                <w:lang w:eastAsia="ru-RU"/>
              </w:rPr>
              <w:t xml:space="preserve"> </w:t>
            </w:r>
            <w:r w:rsidRPr="008F66C0">
              <w:rPr>
                <w:rFonts w:ascii="Times New Roman" w:eastAsia="Times New Roman" w:hAnsi="Times New Roman" w:cs="Times New Roman"/>
                <w:sz w:val="20"/>
                <w:szCs w:val="20"/>
                <w:lang w:eastAsia="ru-RU"/>
              </w:rPr>
              <w:t>/</w:t>
            </w:r>
          </w:p>
          <w:p w14:paraId="72E25FE6" w14:textId="77777777" w:rsidR="008F66C0" w:rsidRPr="008F66C0" w:rsidRDefault="008F66C0" w:rsidP="008F66C0">
            <w:pPr>
              <w:spacing w:after="0" w:line="240" w:lineRule="auto"/>
              <w:rPr>
                <w:rFonts w:ascii="Times New Roman" w:eastAsia="Times New Roman" w:hAnsi="Times New Roman" w:cs="Times New Roman"/>
                <w:b/>
                <w:sz w:val="20"/>
                <w:szCs w:val="20"/>
                <w:u w:val="single"/>
                <w:lang w:eastAsia="ru-RU"/>
              </w:rPr>
            </w:pPr>
          </w:p>
        </w:tc>
      </w:tr>
      <w:bookmarkEnd w:id="8"/>
    </w:tbl>
    <w:p w14:paraId="39B2D017"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1BE5CF02"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5A435299"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63C48D60"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067074E5"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23412094"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148B87C3"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47E40DF2" w14:textId="2244A8D3" w:rsidR="005702A0" w:rsidRDefault="005702A0">
      <w:pPr>
        <w:rPr>
          <w:rFonts w:ascii="Times New Roman" w:eastAsia="Calibri" w:hAnsi="Times New Roman" w:cs="Times New Roman"/>
          <w:sz w:val="20"/>
          <w:szCs w:val="20"/>
        </w:rPr>
      </w:pPr>
      <w:r>
        <w:rPr>
          <w:rFonts w:ascii="Times New Roman" w:eastAsia="Calibri" w:hAnsi="Times New Roman" w:cs="Times New Roman"/>
          <w:sz w:val="20"/>
          <w:szCs w:val="20"/>
        </w:rPr>
        <w:br w:type="page"/>
      </w:r>
    </w:p>
    <w:p w14:paraId="12F7C90B" w14:textId="1EB56938" w:rsidR="008F66C0" w:rsidRPr="008F66C0" w:rsidRDefault="008F66C0" w:rsidP="008F66C0">
      <w:pPr>
        <w:spacing w:after="0" w:line="276" w:lineRule="auto"/>
        <w:jc w:val="right"/>
        <w:rPr>
          <w:rFonts w:ascii="Times New Roman" w:eastAsia="Times New Roman" w:hAnsi="Times New Roman" w:cs="Times New Roman"/>
          <w:b/>
          <w:lang w:eastAsia="ru-RU"/>
        </w:rPr>
      </w:pPr>
      <w:r w:rsidRPr="008F66C0">
        <w:rPr>
          <w:rFonts w:ascii="Times New Roman" w:eastAsia="Times New Roman" w:hAnsi="Times New Roman" w:cs="Times New Roman"/>
          <w:b/>
          <w:lang w:eastAsia="ru-RU"/>
        </w:rPr>
        <w:lastRenderedPageBreak/>
        <w:t>Приложение №</w:t>
      </w:r>
      <w:r w:rsidR="00BF1A3E">
        <w:rPr>
          <w:rFonts w:ascii="Times New Roman" w:eastAsia="Times New Roman" w:hAnsi="Times New Roman" w:cs="Times New Roman"/>
          <w:b/>
          <w:lang w:eastAsia="ru-RU"/>
        </w:rPr>
        <w:t>4</w:t>
      </w:r>
    </w:p>
    <w:p w14:paraId="46E87374" w14:textId="46745FDF" w:rsidR="008F66C0" w:rsidRPr="008F66C0" w:rsidRDefault="008F66C0" w:rsidP="008F66C0">
      <w:pPr>
        <w:spacing w:after="0" w:line="276" w:lineRule="auto"/>
        <w:jc w:val="right"/>
        <w:rPr>
          <w:rFonts w:ascii="Times New Roman" w:eastAsia="Times New Roman" w:hAnsi="Times New Roman" w:cs="Times New Roman"/>
          <w:b/>
          <w:lang w:eastAsia="ru-RU"/>
        </w:rPr>
      </w:pPr>
      <w:r w:rsidRPr="008F66C0">
        <w:rPr>
          <w:rFonts w:ascii="Times New Roman" w:eastAsia="Times New Roman" w:hAnsi="Times New Roman" w:cs="Times New Roman"/>
          <w:b/>
          <w:lang w:eastAsia="ru-RU"/>
        </w:rPr>
        <w:t>к договору №_______________ от « ___» ________  202</w:t>
      </w:r>
      <w:r w:rsidR="00326E39">
        <w:rPr>
          <w:rFonts w:ascii="Times New Roman" w:eastAsia="Times New Roman" w:hAnsi="Times New Roman" w:cs="Times New Roman"/>
          <w:b/>
          <w:lang w:eastAsia="ru-RU"/>
        </w:rPr>
        <w:t>5</w:t>
      </w:r>
    </w:p>
    <w:p w14:paraId="5EA1F56B" w14:textId="77777777" w:rsidR="008F66C0" w:rsidRPr="00521698" w:rsidRDefault="00521698" w:rsidP="008F66C0">
      <w:pPr>
        <w:keepLines/>
        <w:suppressLineNumbers/>
        <w:suppressAutoHyphens/>
        <w:spacing w:after="0" w:line="240" w:lineRule="auto"/>
        <w:ind w:right="45"/>
        <w:jc w:val="right"/>
        <w:rPr>
          <w:rFonts w:ascii="Times New Roman" w:eastAsia="Times New Roman" w:hAnsi="Times New Roman" w:cs="Times New Roman"/>
          <w:b/>
          <w:bCs/>
          <w:lang w:eastAsia="ru-RU"/>
        </w:rPr>
      </w:pPr>
      <w:r w:rsidRPr="00521698">
        <w:rPr>
          <w:rFonts w:ascii="Times New Roman" w:eastAsia="Times New Roman" w:hAnsi="Times New Roman" w:cs="Times New Roman"/>
          <w:b/>
          <w:bCs/>
          <w:lang w:eastAsia="ru-RU"/>
        </w:rPr>
        <w:t>на оказание услуг по SMM-сопровождению аккаунтов компании в популярных социальных сетях</w:t>
      </w:r>
    </w:p>
    <w:p w14:paraId="0650E044" w14:textId="77777777" w:rsidR="00521698" w:rsidRPr="008F66C0" w:rsidRDefault="00521698" w:rsidP="008F66C0">
      <w:pPr>
        <w:keepLines/>
        <w:suppressLineNumbers/>
        <w:suppressAutoHyphens/>
        <w:spacing w:after="0" w:line="240" w:lineRule="auto"/>
        <w:ind w:right="45"/>
        <w:jc w:val="right"/>
        <w:rPr>
          <w:rFonts w:ascii="Times New Roman" w:eastAsia="Times New Roman" w:hAnsi="Times New Roman" w:cs="Times New Roman"/>
          <w:lang w:eastAsia="ru-RU"/>
        </w:rPr>
      </w:pPr>
    </w:p>
    <w:p w14:paraId="67B854BC" w14:textId="77777777" w:rsidR="008F66C0" w:rsidRPr="008F66C0" w:rsidRDefault="008F66C0" w:rsidP="008F66C0">
      <w:pPr>
        <w:tabs>
          <w:tab w:val="left" w:pos="4234"/>
          <w:tab w:val="center" w:pos="5173"/>
        </w:tabs>
        <w:spacing w:after="200" w:line="276" w:lineRule="auto"/>
        <w:jc w:val="center"/>
        <w:rPr>
          <w:rFonts w:ascii="Times New Roman" w:eastAsia="Times New Roman" w:hAnsi="Times New Roman" w:cs="Times New Roman"/>
          <w:b/>
          <w:lang w:eastAsia="ru-RU"/>
        </w:rPr>
      </w:pPr>
      <w:r w:rsidRPr="008F66C0">
        <w:rPr>
          <w:rFonts w:ascii="Times New Roman" w:eastAsia="Times New Roman" w:hAnsi="Times New Roman" w:cs="Times New Roman"/>
          <w:b/>
          <w:lang w:eastAsia="ru-RU"/>
        </w:rPr>
        <w:t xml:space="preserve"> «Соглашение о соблюдении антикоррупционных условий»</w:t>
      </w:r>
    </w:p>
    <w:p w14:paraId="2597ADCE" w14:textId="6276BCC2" w:rsidR="008F66C0" w:rsidRPr="008F66C0" w:rsidRDefault="008F66C0" w:rsidP="008F66C0">
      <w:pPr>
        <w:spacing w:after="0" w:line="276" w:lineRule="auto"/>
        <w:ind w:firstLine="567"/>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 xml:space="preserve">Общество с ограниченной ответственностью «Иркутская Энергосбытовая компания» (ООО «Иркутскэнергосбыт») </w:t>
      </w:r>
      <w:r w:rsidRPr="008F66C0">
        <w:rPr>
          <w:rFonts w:ascii="Times New Roman" w:eastAsia="Times New Roman" w:hAnsi="Times New Roman" w:cs="Times New Roman"/>
          <w:sz w:val="24"/>
          <w:szCs w:val="24"/>
          <w:lang w:eastAsia="ru-RU"/>
        </w:rPr>
        <w:t xml:space="preserve">в лице </w:t>
      </w:r>
      <w:r w:rsidR="00A03BBB">
        <w:rPr>
          <w:rFonts w:ascii="Times New Roman" w:eastAsia="Times New Roman" w:hAnsi="Times New Roman" w:cs="Times New Roman"/>
          <w:sz w:val="24"/>
          <w:szCs w:val="24"/>
          <w:lang w:eastAsia="ru-RU"/>
        </w:rPr>
        <w:t>главного инженера Герасименко Олега Николаевича</w:t>
      </w:r>
      <w:r w:rsidRPr="008F66C0">
        <w:rPr>
          <w:rFonts w:ascii="Times New Roman" w:eastAsia="Times New Roman" w:hAnsi="Times New Roman" w:cs="Times New Roman"/>
          <w:sz w:val="24"/>
          <w:szCs w:val="24"/>
          <w:lang w:eastAsia="ru-RU"/>
        </w:rPr>
        <w:t>, действующего на основании Устава</w:t>
      </w:r>
      <w:r w:rsidRPr="008F66C0">
        <w:rPr>
          <w:rFonts w:ascii="Times New Roman" w:eastAsia="Times New Roman" w:hAnsi="Times New Roman" w:cs="Times New Roman"/>
          <w:lang w:eastAsia="ru-RU"/>
        </w:rPr>
        <w:t xml:space="preserve"> с одной стороны, и</w:t>
      </w:r>
      <w:r w:rsidR="00D365AE">
        <w:rPr>
          <w:rFonts w:ascii="Times New Roman" w:eastAsia="Times New Roman" w:hAnsi="Times New Roman" w:cs="Times New Roman"/>
          <w:lang w:eastAsia="ru-RU"/>
        </w:rPr>
        <w:t>_____</w:t>
      </w:r>
      <w:r w:rsidRPr="008F66C0">
        <w:rPr>
          <w:rFonts w:ascii="Times New Roman" w:eastAsia="Times New Roman" w:hAnsi="Times New Roman" w:cs="Times New Roman"/>
          <w:lang w:eastAsia="ru-RU"/>
        </w:rPr>
        <w:t xml:space="preserve">, именуемое в дальнейшем «Исполнитель» в лице </w:t>
      </w:r>
      <w:r w:rsidR="00D365AE">
        <w:rPr>
          <w:rFonts w:ascii="Times New Roman" w:eastAsia="Times New Roman" w:hAnsi="Times New Roman" w:cs="Times New Roman"/>
          <w:lang w:eastAsia="ru-RU"/>
        </w:rPr>
        <w:t>________</w:t>
      </w:r>
      <w:r w:rsidRPr="008F66C0">
        <w:rPr>
          <w:rFonts w:ascii="Times New Roman" w:eastAsia="Times New Roman" w:hAnsi="Times New Roman" w:cs="Times New Roman"/>
          <w:lang w:eastAsia="ru-RU"/>
        </w:rPr>
        <w:t>, действующей на основании Устава,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на размещение информационных материалов (далее – Договор):</w:t>
      </w:r>
    </w:p>
    <w:p w14:paraId="46F374D4"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1.</w:t>
      </w:r>
      <w:r w:rsidRPr="008F66C0">
        <w:rPr>
          <w:rFonts w:ascii="Times New Roman" w:eastAsia="Times New Roman" w:hAnsi="Times New Roman" w:cs="Times New Roman"/>
          <w:lang w:eastAsia="ru-RU"/>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04D5BD50"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2.</w:t>
      </w:r>
      <w:r w:rsidRPr="008F66C0">
        <w:rPr>
          <w:rFonts w:ascii="Times New Roman" w:eastAsia="Times New Roman" w:hAnsi="Times New Roman" w:cs="Times New Roman"/>
          <w:lang w:eastAsia="ru-RU"/>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6CC66CE"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3.</w:t>
      </w:r>
      <w:r w:rsidRPr="008F66C0">
        <w:rPr>
          <w:rFonts w:ascii="Times New Roman" w:eastAsia="Times New Roman" w:hAnsi="Times New Roman" w:cs="Times New Roman"/>
          <w:lang w:eastAsia="ru-RU"/>
        </w:rPr>
        <w:tab/>
        <w:t>Каждая из Сторон отказывается от стимулирования каких-либо действий в пользу стимулирующей Стороны.</w:t>
      </w:r>
    </w:p>
    <w:p w14:paraId="3A909DEA"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Под действиями работника, осуществляемыми в пользу стимулирующей его Стороны, понимается:</w:t>
      </w:r>
    </w:p>
    <w:p w14:paraId="5906F2DF"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w:t>
      </w:r>
      <w:r w:rsidRPr="008F66C0">
        <w:rPr>
          <w:rFonts w:ascii="Times New Roman" w:eastAsia="Times New Roman" w:hAnsi="Times New Roman" w:cs="Times New Roman"/>
          <w:lang w:eastAsia="ru-RU"/>
        </w:rPr>
        <w:tab/>
        <w:t>представление неоправданных преимуществ по сравнению с другими контрагентами;</w:t>
      </w:r>
    </w:p>
    <w:p w14:paraId="7AA03F2F"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w:t>
      </w:r>
      <w:r w:rsidRPr="008F66C0">
        <w:rPr>
          <w:rFonts w:ascii="Times New Roman" w:eastAsia="Times New Roman" w:hAnsi="Times New Roman" w:cs="Times New Roman"/>
          <w:lang w:eastAsia="ru-RU"/>
        </w:rPr>
        <w:tab/>
        <w:t>представление каких-либо гарантий;</w:t>
      </w:r>
    </w:p>
    <w:p w14:paraId="70A4D6AC"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w:t>
      </w:r>
      <w:r w:rsidRPr="008F66C0">
        <w:rPr>
          <w:rFonts w:ascii="Times New Roman" w:eastAsia="Times New Roman" w:hAnsi="Times New Roman" w:cs="Times New Roman"/>
          <w:lang w:eastAsia="ru-RU"/>
        </w:rPr>
        <w:tab/>
        <w:t>ускорение существующих процедур;</w:t>
      </w:r>
    </w:p>
    <w:p w14:paraId="7ECC7433"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w:t>
      </w:r>
      <w:r w:rsidRPr="008F66C0">
        <w:rPr>
          <w:rFonts w:ascii="Times New Roman" w:eastAsia="Times New Roman" w:hAnsi="Times New Roman" w:cs="Times New Roman"/>
          <w:lang w:eastAsia="ru-RU"/>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0492C224"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4.</w:t>
      </w:r>
      <w:r w:rsidRPr="008F66C0">
        <w:rPr>
          <w:rFonts w:ascii="Times New Roman" w:eastAsia="Times New Roman" w:hAnsi="Times New Roman" w:cs="Times New Roman"/>
          <w:lang w:eastAsia="ru-RU"/>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0D2E8B11"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4D99B031"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5.</w:t>
      </w:r>
      <w:r w:rsidRPr="008F66C0">
        <w:rPr>
          <w:rFonts w:ascii="Times New Roman" w:eastAsia="Times New Roman" w:hAnsi="Times New Roman" w:cs="Times New Roman"/>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C09174D"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6.</w:t>
      </w:r>
      <w:r w:rsidRPr="008F66C0">
        <w:rPr>
          <w:rFonts w:ascii="Times New Roman" w:eastAsia="Times New Roman" w:hAnsi="Times New Roman" w:cs="Times New Roman"/>
          <w:lang w:eastAsia="ru-RU"/>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3CFB419"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lastRenderedPageBreak/>
        <w:t>7.</w:t>
      </w:r>
      <w:r w:rsidRPr="008F66C0">
        <w:rPr>
          <w:rFonts w:ascii="Times New Roman" w:eastAsia="Times New Roman" w:hAnsi="Times New Roman" w:cs="Times New Roman"/>
          <w:lang w:eastAsia="ru-RU"/>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23CF5BA"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8.</w:t>
      </w:r>
      <w:r w:rsidRPr="008F66C0">
        <w:rPr>
          <w:rFonts w:ascii="Times New Roman" w:eastAsia="Times New Roman" w:hAnsi="Times New Roman" w:cs="Times New Roman"/>
          <w:lang w:eastAsia="ru-RU"/>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7ABC7D3"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9.</w:t>
      </w:r>
      <w:r w:rsidRPr="008F66C0">
        <w:rPr>
          <w:rFonts w:ascii="Times New Roman" w:eastAsia="Times New Roman" w:hAnsi="Times New Roman" w:cs="Times New Roman"/>
          <w:lang w:eastAsia="ru-RU"/>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41DA8D2"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r w:rsidRPr="008F66C0">
        <w:rPr>
          <w:rFonts w:ascii="Times New Roman" w:eastAsia="Times New Roman" w:hAnsi="Times New Roman" w:cs="Times New Roman"/>
          <w:lang w:eastAsia="ru-RU"/>
        </w:rPr>
        <w:t>10.</w:t>
      </w:r>
      <w:r w:rsidRPr="008F66C0">
        <w:rPr>
          <w:rFonts w:ascii="Times New Roman" w:eastAsia="Times New Roman" w:hAnsi="Times New Roman" w:cs="Times New Roman"/>
          <w:lang w:eastAsia="ru-RU"/>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00E2387D" w14:textId="77777777" w:rsidR="008F66C0" w:rsidRPr="008F66C0" w:rsidRDefault="008F66C0" w:rsidP="008F66C0">
      <w:pPr>
        <w:tabs>
          <w:tab w:val="left" w:pos="709"/>
        </w:tabs>
        <w:spacing w:after="0" w:line="276" w:lineRule="auto"/>
        <w:ind w:firstLine="426"/>
        <w:jc w:val="both"/>
        <w:rPr>
          <w:rFonts w:ascii="Times New Roman" w:eastAsia="Times New Roman" w:hAnsi="Times New Roman" w:cs="Times New Roman"/>
          <w:lang w:eastAsia="ru-RU"/>
        </w:rPr>
      </w:pPr>
    </w:p>
    <w:tbl>
      <w:tblPr>
        <w:tblW w:w="9719" w:type="dxa"/>
        <w:tblInd w:w="108" w:type="dxa"/>
        <w:tblLayout w:type="fixed"/>
        <w:tblLook w:val="00A0" w:firstRow="1" w:lastRow="0" w:firstColumn="1" w:lastColumn="0" w:noHBand="0" w:noVBand="0"/>
      </w:tblPr>
      <w:tblGrid>
        <w:gridCol w:w="5352"/>
        <w:gridCol w:w="4367"/>
      </w:tblGrid>
      <w:tr w:rsidR="008F66C0" w:rsidRPr="008F66C0" w14:paraId="14D7F87C" w14:textId="77777777" w:rsidTr="005702A0">
        <w:trPr>
          <w:trHeight w:val="2783"/>
        </w:trPr>
        <w:tc>
          <w:tcPr>
            <w:tcW w:w="5352" w:type="dxa"/>
          </w:tcPr>
          <w:p w14:paraId="019DCFBB" w14:textId="77777777" w:rsidR="008F66C0" w:rsidRPr="008F66C0" w:rsidRDefault="008F66C0" w:rsidP="008F66C0">
            <w:pPr>
              <w:spacing w:after="0" w:line="276" w:lineRule="auto"/>
              <w:rPr>
                <w:rFonts w:ascii="Times New Roman" w:eastAsia="Times New Roman" w:hAnsi="Times New Roman" w:cs="Times New Roman"/>
                <w:b/>
                <w:lang w:eastAsia="ru-RU"/>
              </w:rPr>
            </w:pPr>
          </w:p>
          <w:p w14:paraId="1E36F4E1" w14:textId="77777777" w:rsidR="008F66C0" w:rsidRPr="008F66C0" w:rsidRDefault="008F66C0" w:rsidP="008F66C0">
            <w:pPr>
              <w:spacing w:after="0" w:line="240" w:lineRule="auto"/>
              <w:rPr>
                <w:rFonts w:ascii="Times New Roman" w:eastAsia="Times New Roman" w:hAnsi="Times New Roman" w:cs="Times New Roman"/>
                <w:b/>
                <w:sz w:val="20"/>
                <w:szCs w:val="20"/>
                <w:u w:val="single"/>
                <w:lang w:eastAsia="ru-RU"/>
              </w:rPr>
            </w:pPr>
            <w:r w:rsidRPr="008F66C0">
              <w:rPr>
                <w:rFonts w:ascii="Times New Roman" w:eastAsia="Times New Roman" w:hAnsi="Times New Roman" w:cs="Times New Roman"/>
                <w:b/>
                <w:lang w:eastAsia="ru-RU"/>
              </w:rPr>
              <w:t>Заказчик:</w:t>
            </w:r>
            <w:r w:rsidRPr="008F66C0">
              <w:rPr>
                <w:rFonts w:ascii="Times New Roman" w:eastAsia="Times New Roman" w:hAnsi="Times New Roman" w:cs="Times New Roman"/>
                <w:b/>
                <w:sz w:val="24"/>
                <w:szCs w:val="24"/>
                <w:lang w:eastAsia="ru-RU"/>
              </w:rPr>
              <w:br/>
            </w:r>
            <w:r w:rsidRPr="008F66C0">
              <w:rPr>
                <w:rFonts w:ascii="Times New Roman" w:eastAsia="Times New Roman" w:hAnsi="Times New Roman" w:cs="Times New Roman"/>
                <w:b/>
                <w:sz w:val="20"/>
                <w:szCs w:val="20"/>
                <w:u w:val="single"/>
                <w:lang w:eastAsia="ru-RU"/>
              </w:rPr>
              <w:t>ООО «Иркутскэнергосбыт»</w:t>
            </w:r>
          </w:p>
          <w:p w14:paraId="3D5D26B4" w14:textId="77777777" w:rsidR="008F66C0" w:rsidRPr="008F66C0" w:rsidRDefault="00A03BBB" w:rsidP="008F66C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Главный инженер</w:t>
            </w:r>
          </w:p>
          <w:p w14:paraId="39A2931B" w14:textId="77777777" w:rsidR="008F66C0" w:rsidRPr="008F66C0" w:rsidRDefault="008F66C0" w:rsidP="008F66C0">
            <w:pPr>
              <w:spacing w:after="0" w:line="240" w:lineRule="auto"/>
              <w:rPr>
                <w:rFonts w:ascii="Times New Roman" w:eastAsia="Times New Roman" w:hAnsi="Times New Roman" w:cs="Times New Roman"/>
                <w:sz w:val="20"/>
                <w:szCs w:val="20"/>
                <w:lang w:eastAsia="ru-RU"/>
              </w:rPr>
            </w:pPr>
          </w:p>
          <w:p w14:paraId="2CF24E86" w14:textId="77777777" w:rsidR="008F66C0" w:rsidRPr="008F66C0" w:rsidRDefault="008F66C0" w:rsidP="008F66C0">
            <w:pPr>
              <w:spacing w:after="0" w:line="240" w:lineRule="auto"/>
              <w:rPr>
                <w:rFonts w:ascii="Times New Roman" w:eastAsia="Times New Roman" w:hAnsi="Times New Roman" w:cs="Times New Roman"/>
                <w:sz w:val="20"/>
                <w:szCs w:val="20"/>
                <w:lang w:eastAsia="ru-RU"/>
              </w:rPr>
            </w:pPr>
            <w:r w:rsidRPr="008F66C0">
              <w:rPr>
                <w:rFonts w:ascii="Times New Roman" w:eastAsia="Times New Roman" w:hAnsi="Times New Roman" w:cs="Times New Roman"/>
                <w:sz w:val="20"/>
                <w:szCs w:val="20"/>
                <w:lang w:eastAsia="ru-RU"/>
              </w:rPr>
              <w:t>__________________/</w:t>
            </w:r>
            <w:proofErr w:type="spellStart"/>
            <w:r w:rsidR="00A03BBB">
              <w:rPr>
                <w:rFonts w:ascii="Times New Roman" w:eastAsia="Times New Roman" w:hAnsi="Times New Roman" w:cs="Times New Roman"/>
                <w:sz w:val="20"/>
                <w:szCs w:val="20"/>
                <w:lang w:eastAsia="ru-RU"/>
              </w:rPr>
              <w:t>О.Н.Герасименко</w:t>
            </w:r>
            <w:proofErr w:type="spellEnd"/>
            <w:r w:rsidRPr="008F66C0">
              <w:rPr>
                <w:rFonts w:ascii="Times New Roman" w:eastAsia="Times New Roman" w:hAnsi="Times New Roman" w:cs="Times New Roman"/>
                <w:sz w:val="20"/>
                <w:szCs w:val="20"/>
                <w:lang w:eastAsia="ru-RU"/>
              </w:rPr>
              <w:t>/</w:t>
            </w:r>
          </w:p>
          <w:p w14:paraId="7638B828" w14:textId="77777777" w:rsidR="008F66C0" w:rsidRDefault="008F66C0" w:rsidP="008F66C0">
            <w:pPr>
              <w:spacing w:after="200" w:line="276" w:lineRule="auto"/>
              <w:ind w:right="-108"/>
              <w:rPr>
                <w:rFonts w:ascii="Times New Roman" w:eastAsia="Times New Roman" w:hAnsi="Times New Roman" w:cs="Times New Roman"/>
                <w:sz w:val="20"/>
                <w:szCs w:val="20"/>
                <w:lang w:eastAsia="ru-RU"/>
              </w:rPr>
            </w:pPr>
          </w:p>
          <w:p w14:paraId="3ACDEDDF"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604BFF66"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1CEE0B00"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7B930125"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7C84EC84"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4D16F1EF"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78E0FEDE"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60EDEB99"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5CD8F012"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5DCB89E2"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0CEA7CD6"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63C593F5"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388F0722" w14:textId="77777777" w:rsidR="005702A0" w:rsidRDefault="005702A0" w:rsidP="008F66C0">
            <w:pPr>
              <w:spacing w:after="200" w:line="276" w:lineRule="auto"/>
              <w:ind w:right="-108"/>
              <w:rPr>
                <w:rFonts w:ascii="Times New Roman" w:eastAsia="Times New Roman" w:hAnsi="Times New Roman" w:cs="Times New Roman"/>
                <w:sz w:val="20"/>
                <w:szCs w:val="20"/>
                <w:lang w:eastAsia="ru-RU"/>
              </w:rPr>
            </w:pPr>
          </w:p>
          <w:p w14:paraId="66BB2ABE" w14:textId="6885B700" w:rsidR="005702A0" w:rsidRPr="008F66C0" w:rsidRDefault="005702A0" w:rsidP="008F66C0">
            <w:pPr>
              <w:spacing w:after="200" w:line="276" w:lineRule="auto"/>
              <w:ind w:right="-108"/>
              <w:rPr>
                <w:rFonts w:ascii="Times New Roman" w:eastAsia="Times New Roman" w:hAnsi="Times New Roman" w:cs="Times New Roman"/>
                <w:sz w:val="20"/>
                <w:szCs w:val="20"/>
                <w:lang w:eastAsia="ru-RU"/>
              </w:rPr>
            </w:pPr>
          </w:p>
        </w:tc>
        <w:tc>
          <w:tcPr>
            <w:tcW w:w="4367" w:type="dxa"/>
          </w:tcPr>
          <w:p w14:paraId="3563A07A" w14:textId="77777777" w:rsidR="008F66C0" w:rsidRPr="008F66C0" w:rsidRDefault="008F66C0" w:rsidP="008F66C0">
            <w:pPr>
              <w:spacing w:after="0" w:line="240" w:lineRule="auto"/>
              <w:rPr>
                <w:rFonts w:ascii="Times New Roman" w:eastAsia="Times New Roman" w:hAnsi="Times New Roman" w:cs="Times New Roman"/>
                <w:b/>
                <w:lang w:eastAsia="ru-RU"/>
              </w:rPr>
            </w:pPr>
          </w:p>
          <w:p w14:paraId="4A103FE9" w14:textId="003442E2" w:rsidR="008F66C0" w:rsidRPr="008F66C0" w:rsidRDefault="008F66C0" w:rsidP="008F66C0">
            <w:pPr>
              <w:spacing w:after="0" w:line="276" w:lineRule="auto"/>
              <w:rPr>
                <w:rFonts w:ascii="Times New Roman" w:eastAsia="Times New Roman" w:hAnsi="Times New Roman" w:cs="Times New Roman"/>
                <w:sz w:val="20"/>
                <w:szCs w:val="20"/>
                <w:lang w:eastAsia="ru-RU"/>
              </w:rPr>
            </w:pPr>
            <w:r w:rsidRPr="008F66C0">
              <w:rPr>
                <w:rFonts w:ascii="Times New Roman" w:eastAsia="Times New Roman" w:hAnsi="Times New Roman" w:cs="Times New Roman"/>
                <w:b/>
                <w:lang w:eastAsia="ru-RU"/>
              </w:rPr>
              <w:t>Исполнитель:</w:t>
            </w:r>
            <w:r w:rsidRPr="008F66C0">
              <w:rPr>
                <w:rFonts w:ascii="Times New Roman" w:eastAsia="Times New Roman" w:hAnsi="Times New Roman" w:cs="Times New Roman"/>
                <w:b/>
                <w:sz w:val="24"/>
                <w:szCs w:val="24"/>
                <w:lang w:eastAsia="ru-RU"/>
              </w:rPr>
              <w:br/>
            </w:r>
          </w:p>
          <w:p w14:paraId="629FE40E" w14:textId="77777777" w:rsidR="00D365AE" w:rsidRDefault="00D365AE" w:rsidP="008F66C0">
            <w:pPr>
              <w:spacing w:after="200" w:line="276" w:lineRule="auto"/>
              <w:ind w:right="-108"/>
              <w:rPr>
                <w:rFonts w:ascii="Times New Roman" w:eastAsia="Times New Roman" w:hAnsi="Times New Roman" w:cs="Times New Roman"/>
                <w:sz w:val="20"/>
                <w:szCs w:val="20"/>
                <w:lang w:eastAsia="ru-RU"/>
              </w:rPr>
            </w:pPr>
          </w:p>
          <w:p w14:paraId="3AC75B59" w14:textId="2AFCD829" w:rsidR="008F66C0" w:rsidRPr="008F66C0" w:rsidRDefault="008F66C0" w:rsidP="008F66C0">
            <w:pPr>
              <w:spacing w:after="200" w:line="276" w:lineRule="auto"/>
              <w:ind w:right="-108"/>
              <w:rPr>
                <w:rFonts w:ascii="Times New Roman" w:eastAsia="Times New Roman" w:hAnsi="Times New Roman" w:cs="Times New Roman"/>
                <w:sz w:val="20"/>
                <w:szCs w:val="20"/>
                <w:lang w:eastAsia="ru-RU"/>
              </w:rPr>
            </w:pPr>
            <w:r w:rsidRPr="008F66C0">
              <w:rPr>
                <w:rFonts w:ascii="Times New Roman" w:eastAsia="Times New Roman" w:hAnsi="Times New Roman" w:cs="Times New Roman"/>
                <w:sz w:val="20"/>
                <w:szCs w:val="20"/>
                <w:lang w:eastAsia="ru-RU"/>
              </w:rPr>
              <w:t>_______________</w:t>
            </w:r>
          </w:p>
          <w:p w14:paraId="0D082865" w14:textId="77777777" w:rsidR="008F66C0" w:rsidRDefault="008F66C0" w:rsidP="008F66C0">
            <w:pPr>
              <w:widowControl w:val="0"/>
              <w:spacing w:after="0" w:line="240" w:lineRule="auto"/>
              <w:rPr>
                <w:rFonts w:ascii="Times New Roman" w:eastAsia="Times New Roman" w:hAnsi="Times New Roman" w:cs="Times New Roman"/>
                <w:sz w:val="20"/>
                <w:szCs w:val="20"/>
                <w:lang w:eastAsia="ru-RU"/>
              </w:rPr>
            </w:pPr>
          </w:p>
          <w:p w14:paraId="3227E3A9" w14:textId="1CEFB78A"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3360FBC8" w14:textId="77777777" w:rsidR="00AA2F91" w:rsidRDefault="00AA2F91" w:rsidP="008F66C0">
            <w:pPr>
              <w:widowControl w:val="0"/>
              <w:spacing w:after="0" w:line="240" w:lineRule="auto"/>
              <w:rPr>
                <w:rFonts w:ascii="Times New Roman" w:eastAsia="Times New Roman" w:hAnsi="Times New Roman" w:cs="Times New Roman"/>
                <w:sz w:val="20"/>
                <w:szCs w:val="20"/>
                <w:lang w:eastAsia="ru-RU"/>
              </w:rPr>
            </w:pPr>
          </w:p>
          <w:p w14:paraId="3F5599D2"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1EDB4D2F" w14:textId="512CE645"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428AD11D" w14:textId="77777777" w:rsidR="005702A0" w:rsidRDefault="005702A0" w:rsidP="008F66C0">
            <w:pPr>
              <w:widowControl w:val="0"/>
              <w:spacing w:after="0" w:line="240" w:lineRule="auto"/>
              <w:rPr>
                <w:rFonts w:ascii="Times New Roman" w:eastAsia="Times New Roman" w:hAnsi="Times New Roman" w:cs="Times New Roman"/>
                <w:sz w:val="20"/>
                <w:szCs w:val="20"/>
                <w:lang w:eastAsia="ru-RU"/>
              </w:rPr>
            </w:pPr>
          </w:p>
          <w:p w14:paraId="5E2CC496"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767E9764"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7182BC8E"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3F887CB6"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722525F6"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162E3206"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0541DA23"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4A5A2EE8"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00C64AFC"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52374AB6"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2E3A058E"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02F3EAF0"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62889E33"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2E2A0065"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1C5DE275"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58C56C15"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28D049B5" w14:textId="77777777"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59A863B1" w14:textId="4ED95F6F" w:rsidR="004A29C8" w:rsidRDefault="004A29C8" w:rsidP="008F66C0">
            <w:pPr>
              <w:widowControl w:val="0"/>
              <w:spacing w:after="0" w:line="240" w:lineRule="auto"/>
              <w:rPr>
                <w:rFonts w:ascii="Times New Roman" w:eastAsia="Times New Roman" w:hAnsi="Times New Roman" w:cs="Times New Roman"/>
                <w:sz w:val="20"/>
                <w:szCs w:val="20"/>
                <w:lang w:eastAsia="ru-RU"/>
              </w:rPr>
            </w:pPr>
          </w:p>
          <w:p w14:paraId="042EF354" w14:textId="14CA7FF4" w:rsidR="005B5EBC" w:rsidRDefault="005B5EBC" w:rsidP="008F66C0">
            <w:pPr>
              <w:widowControl w:val="0"/>
              <w:spacing w:after="0" w:line="240" w:lineRule="auto"/>
              <w:rPr>
                <w:rFonts w:ascii="Times New Roman" w:eastAsia="Times New Roman" w:hAnsi="Times New Roman" w:cs="Times New Roman"/>
                <w:sz w:val="20"/>
                <w:szCs w:val="20"/>
                <w:lang w:eastAsia="ru-RU"/>
              </w:rPr>
            </w:pPr>
          </w:p>
          <w:p w14:paraId="379B77AD" w14:textId="624AFEFD" w:rsidR="005702A0" w:rsidRDefault="005702A0" w:rsidP="008F66C0">
            <w:pPr>
              <w:widowControl w:val="0"/>
              <w:spacing w:after="0" w:line="240" w:lineRule="auto"/>
              <w:rPr>
                <w:rFonts w:ascii="Times New Roman" w:eastAsia="Times New Roman" w:hAnsi="Times New Roman" w:cs="Times New Roman"/>
                <w:sz w:val="20"/>
                <w:szCs w:val="20"/>
                <w:lang w:eastAsia="ru-RU"/>
              </w:rPr>
            </w:pPr>
          </w:p>
          <w:p w14:paraId="72251343" w14:textId="1360EC00" w:rsidR="005702A0" w:rsidRDefault="005702A0" w:rsidP="008F66C0">
            <w:pPr>
              <w:widowControl w:val="0"/>
              <w:spacing w:after="0" w:line="240" w:lineRule="auto"/>
              <w:rPr>
                <w:rFonts w:ascii="Times New Roman" w:eastAsia="Times New Roman" w:hAnsi="Times New Roman" w:cs="Times New Roman"/>
                <w:sz w:val="20"/>
                <w:szCs w:val="20"/>
                <w:lang w:eastAsia="ru-RU"/>
              </w:rPr>
            </w:pPr>
          </w:p>
          <w:p w14:paraId="084A7CD1" w14:textId="77777777" w:rsidR="005702A0" w:rsidRDefault="005702A0" w:rsidP="008F66C0">
            <w:pPr>
              <w:widowControl w:val="0"/>
              <w:spacing w:after="0" w:line="240" w:lineRule="auto"/>
              <w:rPr>
                <w:rFonts w:ascii="Times New Roman" w:eastAsia="Times New Roman" w:hAnsi="Times New Roman" w:cs="Times New Roman"/>
                <w:sz w:val="20"/>
                <w:szCs w:val="20"/>
                <w:lang w:eastAsia="ru-RU"/>
              </w:rPr>
            </w:pPr>
          </w:p>
          <w:p w14:paraId="73FD8C1F" w14:textId="77777777" w:rsidR="005B5EBC" w:rsidRDefault="005B5EBC" w:rsidP="008F66C0">
            <w:pPr>
              <w:widowControl w:val="0"/>
              <w:spacing w:after="0" w:line="240" w:lineRule="auto"/>
              <w:rPr>
                <w:rFonts w:ascii="Times New Roman" w:eastAsia="Times New Roman" w:hAnsi="Times New Roman" w:cs="Times New Roman"/>
                <w:sz w:val="20"/>
                <w:szCs w:val="20"/>
                <w:lang w:eastAsia="ru-RU"/>
              </w:rPr>
            </w:pPr>
          </w:p>
          <w:p w14:paraId="1F016DA4" w14:textId="77777777" w:rsidR="004A29C8" w:rsidRPr="008F66C0" w:rsidRDefault="004A29C8" w:rsidP="008F66C0">
            <w:pPr>
              <w:widowControl w:val="0"/>
              <w:spacing w:after="0" w:line="240" w:lineRule="auto"/>
              <w:rPr>
                <w:rFonts w:ascii="Times New Roman" w:eastAsia="Times New Roman" w:hAnsi="Times New Roman" w:cs="Times New Roman"/>
                <w:sz w:val="20"/>
                <w:szCs w:val="20"/>
                <w:lang w:eastAsia="ru-RU"/>
              </w:rPr>
            </w:pPr>
          </w:p>
        </w:tc>
      </w:tr>
    </w:tbl>
    <w:p w14:paraId="08E7929D" w14:textId="77777777" w:rsidR="0034386A" w:rsidRDefault="0034386A" w:rsidP="008F66C0">
      <w:pPr>
        <w:jc w:val="right"/>
        <w:rPr>
          <w:rFonts w:ascii="Times New Roman" w:eastAsia="Calibri" w:hAnsi="Times New Roman" w:cs="Times New Roman"/>
          <w:b/>
          <w:sz w:val="24"/>
          <w:szCs w:val="24"/>
        </w:rPr>
      </w:pPr>
    </w:p>
    <w:p w14:paraId="3CA34EB1" w14:textId="77777777" w:rsidR="0034386A" w:rsidRDefault="0034386A">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3C646099" w14:textId="78982EE7" w:rsidR="008F66C0" w:rsidRPr="008F66C0" w:rsidRDefault="008F66C0" w:rsidP="008F66C0">
      <w:pPr>
        <w:jc w:val="right"/>
        <w:rPr>
          <w:rFonts w:ascii="Times New Roman" w:eastAsia="Calibri" w:hAnsi="Times New Roman" w:cs="Times New Roman"/>
          <w:b/>
          <w:sz w:val="24"/>
          <w:szCs w:val="24"/>
        </w:rPr>
      </w:pPr>
      <w:r w:rsidRPr="008F66C0">
        <w:rPr>
          <w:rFonts w:ascii="Times New Roman" w:eastAsia="Calibri" w:hAnsi="Times New Roman" w:cs="Times New Roman"/>
          <w:b/>
          <w:sz w:val="24"/>
          <w:szCs w:val="24"/>
        </w:rPr>
        <w:lastRenderedPageBreak/>
        <w:t>Приложение №</w:t>
      </w:r>
      <w:r w:rsidR="00BF1A3E">
        <w:rPr>
          <w:rFonts w:ascii="Times New Roman" w:eastAsia="Calibri" w:hAnsi="Times New Roman" w:cs="Times New Roman"/>
          <w:b/>
          <w:sz w:val="24"/>
          <w:szCs w:val="24"/>
        </w:rPr>
        <w:t>5</w:t>
      </w:r>
    </w:p>
    <w:p w14:paraId="71DAA638" w14:textId="543FD8CF" w:rsidR="008F66C0" w:rsidRPr="008F66C0" w:rsidRDefault="008F66C0" w:rsidP="008F66C0">
      <w:pPr>
        <w:jc w:val="right"/>
        <w:rPr>
          <w:rFonts w:ascii="Times New Roman" w:eastAsia="Calibri" w:hAnsi="Times New Roman" w:cs="Times New Roman"/>
          <w:b/>
          <w:sz w:val="24"/>
          <w:szCs w:val="24"/>
        </w:rPr>
      </w:pPr>
      <w:r w:rsidRPr="008F66C0">
        <w:rPr>
          <w:rFonts w:ascii="Times New Roman" w:eastAsia="Calibri" w:hAnsi="Times New Roman" w:cs="Times New Roman"/>
          <w:b/>
          <w:sz w:val="24"/>
          <w:szCs w:val="24"/>
        </w:rPr>
        <w:t>к договору №_______________ от « ___» ________  202</w:t>
      </w:r>
      <w:r w:rsidR="00D365AE">
        <w:rPr>
          <w:rFonts w:ascii="Times New Roman" w:eastAsia="Calibri" w:hAnsi="Times New Roman" w:cs="Times New Roman"/>
          <w:b/>
          <w:sz w:val="24"/>
          <w:szCs w:val="24"/>
        </w:rPr>
        <w:t>5</w:t>
      </w:r>
    </w:p>
    <w:p w14:paraId="6C27ADF9" w14:textId="77777777" w:rsidR="008F66C0" w:rsidRPr="008F66C0" w:rsidRDefault="00521698" w:rsidP="008F66C0">
      <w:pPr>
        <w:jc w:val="right"/>
        <w:rPr>
          <w:rFonts w:ascii="Times New Roman" w:eastAsia="Calibri" w:hAnsi="Times New Roman" w:cs="Times New Roman"/>
          <w:b/>
          <w:bCs/>
          <w:sz w:val="24"/>
          <w:szCs w:val="24"/>
        </w:rPr>
      </w:pPr>
      <w:r w:rsidRPr="00521698">
        <w:rPr>
          <w:rFonts w:ascii="Times New Roman" w:eastAsia="Calibri" w:hAnsi="Times New Roman" w:cs="Times New Roman"/>
          <w:b/>
          <w:bCs/>
          <w:sz w:val="24"/>
          <w:szCs w:val="24"/>
        </w:rPr>
        <w:t>на оказание услуг по SMM-сопровождению аккаунтов компании в популярных социальных сетях</w:t>
      </w:r>
    </w:p>
    <w:p w14:paraId="494A1E92" w14:textId="77777777" w:rsidR="008F66C0" w:rsidRPr="008F66C0" w:rsidRDefault="008F66C0" w:rsidP="008F66C0">
      <w:pPr>
        <w:jc w:val="center"/>
        <w:rPr>
          <w:rFonts w:ascii="Times New Roman" w:eastAsia="Calibri" w:hAnsi="Times New Roman" w:cs="Times New Roman"/>
          <w:b/>
          <w:sz w:val="24"/>
          <w:szCs w:val="24"/>
        </w:rPr>
      </w:pPr>
      <w:r w:rsidRPr="008F66C0">
        <w:rPr>
          <w:rFonts w:ascii="Times New Roman" w:eastAsia="Calibri" w:hAnsi="Times New Roman" w:cs="Times New Roman"/>
          <w:b/>
          <w:sz w:val="24"/>
          <w:szCs w:val="24"/>
        </w:rPr>
        <w:t>Стандартная оговорка «Требования в области информационной безопасности при выполнении работ (оказании услуг) с использованием информационных средств ООО «Иркутскэнергосбыт»»</w:t>
      </w:r>
    </w:p>
    <w:p w14:paraId="3B839D48" w14:textId="77777777" w:rsidR="008F66C0" w:rsidRPr="008F66C0" w:rsidRDefault="008F66C0" w:rsidP="008F66C0">
      <w:pPr>
        <w:jc w:val="center"/>
        <w:rPr>
          <w:rFonts w:ascii="Times New Roman" w:eastAsia="Calibri" w:hAnsi="Times New Roman" w:cs="Times New Roman"/>
          <w:b/>
          <w:sz w:val="24"/>
          <w:szCs w:val="24"/>
        </w:rPr>
      </w:pPr>
    </w:p>
    <w:p w14:paraId="4335AF9E" w14:textId="77777777" w:rsidR="008F66C0" w:rsidRPr="008F66C0" w:rsidRDefault="008F66C0" w:rsidP="008F66C0">
      <w:pPr>
        <w:jc w:val="both"/>
        <w:rPr>
          <w:rFonts w:ascii="Times New Roman" w:eastAsia="Calibri" w:hAnsi="Times New Roman" w:cs="Times New Roman"/>
          <w:b/>
          <w:sz w:val="20"/>
          <w:szCs w:val="20"/>
        </w:rPr>
      </w:pPr>
      <w:r w:rsidRPr="008F66C0">
        <w:rPr>
          <w:rFonts w:ascii="Times New Roman" w:eastAsia="Calibri" w:hAnsi="Times New Roman" w:cs="Times New Roman"/>
          <w:b/>
          <w:sz w:val="20"/>
          <w:szCs w:val="20"/>
        </w:rPr>
        <w:t>Общие положения</w:t>
      </w:r>
    </w:p>
    <w:p w14:paraId="7D9F1FC7"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Информация – это важный и жизненно необходимый ресурс Заказчика. Поэтому информацию следует защищать также надежно, как и любой другой ценный актив Заказчика. Заказчик не сможет достичь своих основополагающих целей, если его работники не будут своевременно и в полном объеме получать информацию, необходимую для выполнения их работы. Помимо этого, крайне важно минимизировать риски и ущерб, связанные с возможным раскрытием информации, ее искажением и компрометацией. Полное решение этих задач невозможно без вовлечения Исполнителя в деятельность по реализации стандартов информационной безопасности Заказчика.</w:t>
      </w:r>
    </w:p>
    <w:p w14:paraId="5C931E43"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В связи с этим Заказчик предъявляет к Исполнителю ряд требований в области информационной безопасности.</w:t>
      </w:r>
    </w:p>
    <w:p w14:paraId="12FCCBAE" w14:textId="77777777" w:rsidR="008F66C0" w:rsidRPr="008F66C0" w:rsidRDefault="008F66C0" w:rsidP="008F66C0">
      <w:pPr>
        <w:jc w:val="both"/>
        <w:rPr>
          <w:rFonts w:ascii="Times New Roman" w:eastAsia="Calibri" w:hAnsi="Times New Roman" w:cs="Times New Roman"/>
          <w:b/>
          <w:sz w:val="20"/>
          <w:szCs w:val="20"/>
        </w:rPr>
      </w:pPr>
      <w:r w:rsidRPr="008F66C0">
        <w:rPr>
          <w:rFonts w:ascii="Times New Roman" w:eastAsia="Calibri" w:hAnsi="Times New Roman" w:cs="Times New Roman"/>
          <w:b/>
          <w:sz w:val="20"/>
          <w:szCs w:val="20"/>
        </w:rPr>
        <w:t>1. Подготовка персонала</w:t>
      </w:r>
    </w:p>
    <w:p w14:paraId="071E95CD"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1.1. К выполнению работ (оказанию услуг) по Договору, связанных с использованием информационных средств Заказчика, допускается персонал Исполнителя,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3B6586CE" w14:textId="77777777" w:rsid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1.2. 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40F1628E" w14:textId="77777777" w:rsidR="00EE08B0" w:rsidRPr="008F66C0" w:rsidRDefault="00EE08B0" w:rsidP="008F66C0">
      <w:pPr>
        <w:jc w:val="both"/>
        <w:rPr>
          <w:rFonts w:ascii="Times New Roman" w:eastAsia="Calibri" w:hAnsi="Times New Roman" w:cs="Times New Roman"/>
          <w:sz w:val="20"/>
          <w:szCs w:val="20"/>
        </w:rPr>
      </w:pPr>
    </w:p>
    <w:p w14:paraId="075EB3A3" w14:textId="77777777" w:rsidR="008F66C0" w:rsidRPr="008F66C0" w:rsidRDefault="008F66C0" w:rsidP="008F66C0">
      <w:pPr>
        <w:jc w:val="both"/>
        <w:rPr>
          <w:rFonts w:ascii="Times New Roman" w:eastAsia="Calibri" w:hAnsi="Times New Roman" w:cs="Times New Roman"/>
          <w:b/>
          <w:sz w:val="20"/>
          <w:szCs w:val="20"/>
        </w:rPr>
      </w:pPr>
      <w:r w:rsidRPr="008F66C0">
        <w:rPr>
          <w:rFonts w:ascii="Times New Roman" w:eastAsia="Calibri" w:hAnsi="Times New Roman" w:cs="Times New Roman"/>
          <w:b/>
          <w:sz w:val="20"/>
          <w:szCs w:val="20"/>
        </w:rPr>
        <w:t>2. Порядок допуска к информационным ресурсам и обеспеченность информационно-техническими ресурсами</w:t>
      </w:r>
    </w:p>
    <w:p w14:paraId="571E23B8"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2.1. Временный доступ к информационным ресурсам Заказчика может быть предоставлен сотруднику Исполнителя (Пользователю) по заявке куратора Договора согласно процедурам, принятым Заказчиком.</w:t>
      </w:r>
    </w:p>
    <w:p w14:paraId="3A4D29D4" w14:textId="77777777" w:rsidR="00EE08B0" w:rsidRDefault="00EE08B0" w:rsidP="008F66C0">
      <w:pPr>
        <w:jc w:val="both"/>
        <w:rPr>
          <w:rFonts w:ascii="Times New Roman" w:eastAsia="Calibri" w:hAnsi="Times New Roman" w:cs="Times New Roman"/>
          <w:b/>
          <w:sz w:val="20"/>
          <w:szCs w:val="20"/>
        </w:rPr>
      </w:pPr>
    </w:p>
    <w:p w14:paraId="3D4A77A4" w14:textId="77777777" w:rsidR="008F66C0" w:rsidRPr="008F66C0" w:rsidRDefault="008F66C0" w:rsidP="008F66C0">
      <w:pPr>
        <w:jc w:val="both"/>
        <w:rPr>
          <w:rFonts w:ascii="Times New Roman" w:eastAsia="Calibri" w:hAnsi="Times New Roman" w:cs="Times New Roman"/>
          <w:b/>
          <w:sz w:val="20"/>
          <w:szCs w:val="20"/>
        </w:rPr>
      </w:pPr>
      <w:r w:rsidRPr="008F66C0">
        <w:rPr>
          <w:rFonts w:ascii="Times New Roman" w:eastAsia="Calibri" w:hAnsi="Times New Roman" w:cs="Times New Roman"/>
          <w:b/>
          <w:sz w:val="20"/>
          <w:szCs w:val="20"/>
        </w:rPr>
        <w:t>3. Общие требования при работе с информационно-техническими ресурсами</w:t>
      </w:r>
    </w:p>
    <w:p w14:paraId="6CDCAF4F"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3.1. Исполнитель обязуется соблюдать в процессе выполнения Договора требования по информационной безопасности определенные в «Правила пользования средствами ЭВТ, оргтехники и информационными ресурсами при работе в корпоративной информационно- вычислительной сети» (Приложение 5 к настоящему Договору) и СТП «Защита конфиденциальной информации» (Приложение 6 к настоящему Договору).</w:t>
      </w:r>
    </w:p>
    <w:p w14:paraId="693E56A5"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3.2. Исполнитель несет полную ответственность за соблюдение требований по информационной безопасности со стороны </w:t>
      </w:r>
      <w:proofErr w:type="spellStart"/>
      <w:r w:rsidRPr="008F66C0">
        <w:rPr>
          <w:rFonts w:ascii="Times New Roman" w:eastAsia="Calibri" w:hAnsi="Times New Roman" w:cs="Times New Roman"/>
          <w:sz w:val="20"/>
          <w:szCs w:val="20"/>
        </w:rPr>
        <w:t>субисполнителей</w:t>
      </w:r>
      <w:proofErr w:type="spellEnd"/>
      <w:r w:rsidRPr="008F66C0">
        <w:rPr>
          <w:rFonts w:ascii="Times New Roman" w:eastAsia="Calibri" w:hAnsi="Times New Roman" w:cs="Times New Roman"/>
          <w:sz w:val="20"/>
          <w:szCs w:val="20"/>
        </w:rPr>
        <w:t>/субподрядчиков, а также иных работников, привлеченных Исполнителем для выполнения настоящего Договора.</w:t>
      </w:r>
    </w:p>
    <w:p w14:paraId="178ED5FB"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3.3. Любое нарушение требований по информационной безопасности </w:t>
      </w:r>
      <w:proofErr w:type="spellStart"/>
      <w:r w:rsidRPr="008F66C0">
        <w:rPr>
          <w:rFonts w:ascii="Times New Roman" w:eastAsia="Calibri" w:hAnsi="Times New Roman" w:cs="Times New Roman"/>
          <w:sz w:val="20"/>
          <w:szCs w:val="20"/>
        </w:rPr>
        <w:t>субисполнителем</w:t>
      </w:r>
      <w:proofErr w:type="spellEnd"/>
      <w:r w:rsidRPr="008F66C0">
        <w:rPr>
          <w:rFonts w:ascii="Times New Roman" w:eastAsia="Calibri" w:hAnsi="Times New Roman" w:cs="Times New Roman"/>
          <w:sz w:val="20"/>
          <w:szCs w:val="20"/>
        </w:rPr>
        <w:t>/субподрядчиком будет рассматриваться Заказчиком как серьезное нарушение Исполнителем условий договора.</w:t>
      </w:r>
    </w:p>
    <w:p w14:paraId="5DB3B016"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3.4. 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p>
    <w:p w14:paraId="517714C8"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3.5. 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60651FDC" w14:textId="77777777" w:rsid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3.6. По факту инцидента у Пользователя в обязательном порядке берется объяснительная. В случае отказа от дачи объяснительной составляется акт об отказе от дачи объяснений.</w:t>
      </w:r>
    </w:p>
    <w:p w14:paraId="228427A5" w14:textId="77777777" w:rsidR="00EE08B0" w:rsidRPr="008F66C0" w:rsidRDefault="00EE08B0" w:rsidP="008F66C0">
      <w:pPr>
        <w:jc w:val="both"/>
        <w:rPr>
          <w:rFonts w:ascii="Times New Roman" w:eastAsia="Calibri" w:hAnsi="Times New Roman" w:cs="Times New Roman"/>
          <w:sz w:val="20"/>
          <w:szCs w:val="20"/>
        </w:rPr>
      </w:pPr>
    </w:p>
    <w:p w14:paraId="42F1ADEC" w14:textId="77777777" w:rsidR="008F66C0" w:rsidRPr="008F66C0" w:rsidRDefault="008F66C0" w:rsidP="008F66C0">
      <w:pPr>
        <w:jc w:val="both"/>
        <w:rPr>
          <w:rFonts w:ascii="Times New Roman" w:eastAsia="Calibri" w:hAnsi="Times New Roman" w:cs="Times New Roman"/>
          <w:b/>
          <w:sz w:val="20"/>
          <w:szCs w:val="20"/>
        </w:rPr>
      </w:pPr>
      <w:r w:rsidRPr="008F66C0">
        <w:rPr>
          <w:rFonts w:ascii="Times New Roman" w:eastAsia="Calibri" w:hAnsi="Times New Roman" w:cs="Times New Roman"/>
          <w:b/>
          <w:sz w:val="20"/>
          <w:szCs w:val="20"/>
        </w:rPr>
        <w:lastRenderedPageBreak/>
        <w:t>4. Прочие положения</w:t>
      </w:r>
    </w:p>
    <w:p w14:paraId="4CAA0D6D"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4.1. Заказчик имеет право на контроль всех действий Исполнителя, проводимых в сети, на информационных средствах Заказчика или в почтовой системе.</w:t>
      </w:r>
    </w:p>
    <w:p w14:paraId="32D1EE82"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4.2. В случае невыполнения требований по информационной безопасности Заказчик вправе блокировать доступ Исполнителя к сети или информационным средствам Заказчика.</w:t>
      </w:r>
    </w:p>
    <w:p w14:paraId="3AB7B7E2" w14:textId="77777777" w:rsidR="008F66C0" w:rsidRPr="008F66C0" w:rsidRDefault="008F66C0" w:rsidP="008F66C0">
      <w:pPr>
        <w:jc w:val="both"/>
        <w:rPr>
          <w:rFonts w:ascii="Times New Roman" w:eastAsia="Calibri" w:hAnsi="Times New Roman" w:cs="Times New Roman"/>
          <w:sz w:val="20"/>
          <w:szCs w:val="20"/>
        </w:rPr>
      </w:pPr>
      <w:r w:rsidRPr="008F66C0">
        <w:rPr>
          <w:rFonts w:ascii="Times New Roman" w:eastAsia="Calibri" w:hAnsi="Times New Roman" w:cs="Times New Roman"/>
          <w:sz w:val="20"/>
          <w:szCs w:val="20"/>
        </w:rPr>
        <w:t xml:space="preserve">4.3. За неисполнение / ненадлежащее исполнение требований информационной безопасности Исполнитель уплачивает Заказчику штраф в размере 50 000 (пятьдесят тысяч) рублей за каждый случай. </w:t>
      </w:r>
    </w:p>
    <w:p w14:paraId="35163DF5" w14:textId="77777777" w:rsidR="008F66C0" w:rsidRPr="008F66C0" w:rsidRDefault="008F66C0" w:rsidP="008F66C0">
      <w:pPr>
        <w:jc w:val="both"/>
        <w:rPr>
          <w:rFonts w:ascii="Times New Roman" w:eastAsia="Calibri" w:hAnsi="Times New Roman" w:cs="Times New Roman"/>
          <w:sz w:val="20"/>
          <w:szCs w:val="20"/>
        </w:rPr>
      </w:pPr>
    </w:p>
    <w:p w14:paraId="3153A637" w14:textId="77777777" w:rsidR="008F66C0" w:rsidRPr="008F66C0" w:rsidRDefault="008F66C0" w:rsidP="008F66C0">
      <w:pPr>
        <w:jc w:val="both"/>
        <w:rPr>
          <w:rFonts w:ascii="Times New Roman" w:eastAsia="Calibri" w:hAnsi="Times New Roman" w:cs="Times New Roman"/>
          <w:sz w:val="20"/>
          <w:szCs w:val="20"/>
        </w:rPr>
      </w:pPr>
    </w:p>
    <w:p w14:paraId="711C4705" w14:textId="77777777" w:rsidR="008F66C0" w:rsidRPr="008F66C0" w:rsidRDefault="008F66C0" w:rsidP="008F66C0">
      <w:pPr>
        <w:jc w:val="both"/>
        <w:rPr>
          <w:rFonts w:ascii="Times New Roman" w:eastAsia="Calibri" w:hAnsi="Times New Roman" w:cs="Times New Roman"/>
          <w:sz w:val="20"/>
          <w:szCs w:val="20"/>
        </w:rPr>
      </w:pPr>
    </w:p>
    <w:tbl>
      <w:tblPr>
        <w:tblW w:w="9465" w:type="dxa"/>
        <w:tblInd w:w="108" w:type="dxa"/>
        <w:tblLayout w:type="fixed"/>
        <w:tblLook w:val="00A0" w:firstRow="1" w:lastRow="0" w:firstColumn="1" w:lastColumn="0" w:noHBand="0" w:noVBand="0"/>
      </w:tblPr>
      <w:tblGrid>
        <w:gridCol w:w="5212"/>
        <w:gridCol w:w="4253"/>
      </w:tblGrid>
      <w:tr w:rsidR="008F66C0" w:rsidRPr="008F66C0" w14:paraId="7EEC004C" w14:textId="77777777" w:rsidTr="004737B5">
        <w:trPr>
          <w:trHeight w:val="2793"/>
        </w:trPr>
        <w:tc>
          <w:tcPr>
            <w:tcW w:w="5212" w:type="dxa"/>
          </w:tcPr>
          <w:p w14:paraId="64DD901D" w14:textId="77777777" w:rsidR="008F66C0" w:rsidRPr="008F66C0" w:rsidRDefault="008F66C0" w:rsidP="008F66C0">
            <w:pPr>
              <w:spacing w:after="0" w:line="276" w:lineRule="auto"/>
              <w:rPr>
                <w:rFonts w:ascii="Times New Roman" w:eastAsia="Times New Roman" w:hAnsi="Times New Roman" w:cs="Times New Roman"/>
                <w:b/>
                <w:lang w:eastAsia="ru-RU"/>
              </w:rPr>
            </w:pPr>
          </w:p>
          <w:p w14:paraId="22EE87C5" w14:textId="77777777" w:rsidR="008F66C0" w:rsidRPr="008F66C0" w:rsidRDefault="008F66C0" w:rsidP="008F66C0">
            <w:pPr>
              <w:spacing w:after="0" w:line="240" w:lineRule="auto"/>
              <w:rPr>
                <w:rFonts w:ascii="Times New Roman" w:eastAsia="Times New Roman" w:hAnsi="Times New Roman" w:cs="Times New Roman"/>
                <w:b/>
                <w:sz w:val="20"/>
                <w:szCs w:val="20"/>
                <w:u w:val="single"/>
                <w:lang w:eastAsia="ru-RU"/>
              </w:rPr>
            </w:pPr>
            <w:r w:rsidRPr="008F66C0">
              <w:rPr>
                <w:rFonts w:ascii="Times New Roman" w:eastAsia="Times New Roman" w:hAnsi="Times New Roman" w:cs="Times New Roman"/>
                <w:b/>
                <w:lang w:eastAsia="ru-RU"/>
              </w:rPr>
              <w:t>Заказчик:</w:t>
            </w:r>
            <w:r w:rsidRPr="008F66C0">
              <w:rPr>
                <w:rFonts w:ascii="Times New Roman" w:eastAsia="Times New Roman" w:hAnsi="Times New Roman" w:cs="Times New Roman"/>
                <w:b/>
                <w:sz w:val="24"/>
                <w:szCs w:val="24"/>
                <w:lang w:eastAsia="ru-RU"/>
              </w:rPr>
              <w:br/>
            </w:r>
            <w:r w:rsidRPr="008F66C0">
              <w:rPr>
                <w:rFonts w:ascii="Times New Roman" w:eastAsia="Times New Roman" w:hAnsi="Times New Roman" w:cs="Times New Roman"/>
                <w:b/>
                <w:sz w:val="20"/>
                <w:szCs w:val="20"/>
                <w:u w:val="single"/>
                <w:lang w:eastAsia="ru-RU"/>
              </w:rPr>
              <w:t>ООО «Иркутскэнергосбыт»</w:t>
            </w:r>
          </w:p>
          <w:p w14:paraId="33DB653D" w14:textId="77777777" w:rsidR="008F66C0" w:rsidRPr="008F66C0" w:rsidRDefault="00EE08B0" w:rsidP="008F66C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Главный инженер </w:t>
            </w:r>
          </w:p>
          <w:p w14:paraId="02C79261" w14:textId="77777777" w:rsidR="008F66C0" w:rsidRPr="008F66C0" w:rsidRDefault="008F66C0" w:rsidP="008F66C0">
            <w:pPr>
              <w:spacing w:after="0" w:line="240" w:lineRule="auto"/>
              <w:rPr>
                <w:rFonts w:ascii="Times New Roman" w:eastAsia="Times New Roman" w:hAnsi="Times New Roman" w:cs="Times New Roman"/>
                <w:sz w:val="20"/>
                <w:szCs w:val="20"/>
                <w:lang w:eastAsia="ru-RU"/>
              </w:rPr>
            </w:pPr>
          </w:p>
          <w:p w14:paraId="3D475613" w14:textId="77777777" w:rsidR="008F66C0" w:rsidRPr="008F66C0" w:rsidRDefault="008F66C0" w:rsidP="008F66C0">
            <w:pPr>
              <w:spacing w:after="0" w:line="240" w:lineRule="auto"/>
              <w:rPr>
                <w:rFonts w:ascii="Times New Roman" w:eastAsia="Times New Roman" w:hAnsi="Times New Roman" w:cs="Times New Roman"/>
                <w:sz w:val="20"/>
                <w:szCs w:val="20"/>
                <w:lang w:eastAsia="ru-RU"/>
              </w:rPr>
            </w:pPr>
            <w:r w:rsidRPr="008F66C0">
              <w:rPr>
                <w:rFonts w:ascii="Times New Roman" w:eastAsia="Times New Roman" w:hAnsi="Times New Roman" w:cs="Times New Roman"/>
                <w:sz w:val="20"/>
                <w:szCs w:val="20"/>
                <w:lang w:eastAsia="ru-RU"/>
              </w:rPr>
              <w:t>__________________/</w:t>
            </w:r>
            <w:proofErr w:type="spellStart"/>
            <w:r w:rsidR="00EE08B0">
              <w:rPr>
                <w:rFonts w:ascii="Times New Roman" w:eastAsia="Times New Roman" w:hAnsi="Times New Roman" w:cs="Times New Roman"/>
                <w:sz w:val="20"/>
                <w:szCs w:val="20"/>
                <w:lang w:eastAsia="ru-RU"/>
              </w:rPr>
              <w:t>О.Н.Герасименко</w:t>
            </w:r>
            <w:proofErr w:type="spellEnd"/>
            <w:r w:rsidRPr="008F66C0">
              <w:rPr>
                <w:rFonts w:ascii="Times New Roman" w:eastAsia="Times New Roman" w:hAnsi="Times New Roman" w:cs="Times New Roman"/>
                <w:sz w:val="20"/>
                <w:szCs w:val="20"/>
                <w:lang w:eastAsia="ru-RU"/>
              </w:rPr>
              <w:t>/</w:t>
            </w:r>
          </w:p>
          <w:p w14:paraId="74BDF1A4" w14:textId="77777777" w:rsidR="008F66C0" w:rsidRPr="008F66C0" w:rsidRDefault="008F66C0" w:rsidP="008F66C0">
            <w:pPr>
              <w:spacing w:after="200" w:line="276" w:lineRule="auto"/>
              <w:ind w:right="-108"/>
              <w:rPr>
                <w:rFonts w:ascii="Times New Roman" w:eastAsia="Times New Roman" w:hAnsi="Times New Roman" w:cs="Times New Roman"/>
                <w:sz w:val="20"/>
                <w:szCs w:val="20"/>
                <w:lang w:eastAsia="ru-RU"/>
              </w:rPr>
            </w:pPr>
          </w:p>
        </w:tc>
        <w:tc>
          <w:tcPr>
            <w:tcW w:w="4253" w:type="dxa"/>
          </w:tcPr>
          <w:p w14:paraId="35EC1026" w14:textId="77777777" w:rsidR="008F66C0" w:rsidRPr="008F66C0" w:rsidRDefault="008F66C0" w:rsidP="008F66C0">
            <w:pPr>
              <w:spacing w:after="0" w:line="240" w:lineRule="auto"/>
              <w:rPr>
                <w:rFonts w:ascii="Times New Roman" w:eastAsia="Times New Roman" w:hAnsi="Times New Roman" w:cs="Times New Roman"/>
                <w:b/>
                <w:lang w:eastAsia="ru-RU"/>
              </w:rPr>
            </w:pPr>
          </w:p>
          <w:p w14:paraId="3C34471D" w14:textId="396C46E6" w:rsidR="008F66C0" w:rsidRPr="008F66C0" w:rsidRDefault="008F66C0" w:rsidP="008F66C0">
            <w:pPr>
              <w:spacing w:after="0" w:line="276" w:lineRule="auto"/>
              <w:rPr>
                <w:rFonts w:ascii="Times New Roman" w:eastAsia="Times New Roman" w:hAnsi="Times New Roman" w:cs="Times New Roman"/>
                <w:sz w:val="20"/>
                <w:szCs w:val="20"/>
                <w:lang w:eastAsia="ru-RU"/>
              </w:rPr>
            </w:pPr>
            <w:r w:rsidRPr="008F66C0">
              <w:rPr>
                <w:rFonts w:ascii="Times New Roman" w:eastAsia="Times New Roman" w:hAnsi="Times New Roman" w:cs="Times New Roman"/>
                <w:b/>
                <w:lang w:eastAsia="ru-RU"/>
              </w:rPr>
              <w:t>Исполнитель:</w:t>
            </w:r>
            <w:r w:rsidRPr="008F66C0">
              <w:rPr>
                <w:rFonts w:ascii="Times New Roman" w:eastAsia="Times New Roman" w:hAnsi="Times New Roman" w:cs="Times New Roman"/>
                <w:b/>
                <w:sz w:val="24"/>
                <w:szCs w:val="24"/>
                <w:lang w:eastAsia="ru-RU"/>
              </w:rPr>
              <w:br/>
            </w:r>
          </w:p>
          <w:p w14:paraId="3DA4FE29" w14:textId="77777777" w:rsidR="00D365AE" w:rsidRDefault="00D365AE" w:rsidP="008F66C0">
            <w:pPr>
              <w:spacing w:after="200" w:line="276" w:lineRule="auto"/>
              <w:ind w:right="-108"/>
              <w:rPr>
                <w:rFonts w:ascii="Times New Roman" w:eastAsia="Times New Roman" w:hAnsi="Times New Roman" w:cs="Times New Roman"/>
                <w:sz w:val="20"/>
                <w:szCs w:val="20"/>
                <w:lang w:eastAsia="ru-RU"/>
              </w:rPr>
            </w:pPr>
          </w:p>
          <w:p w14:paraId="5456FC62" w14:textId="7DB74CF9" w:rsidR="008F66C0" w:rsidRPr="008F66C0" w:rsidRDefault="008F66C0" w:rsidP="008F66C0">
            <w:pPr>
              <w:spacing w:after="200" w:line="276" w:lineRule="auto"/>
              <w:ind w:right="-108"/>
              <w:rPr>
                <w:rFonts w:ascii="Times New Roman" w:eastAsia="Times New Roman" w:hAnsi="Times New Roman" w:cs="Times New Roman"/>
                <w:sz w:val="20"/>
                <w:szCs w:val="20"/>
                <w:lang w:eastAsia="ru-RU"/>
              </w:rPr>
            </w:pPr>
            <w:r w:rsidRPr="008F66C0">
              <w:rPr>
                <w:rFonts w:ascii="Times New Roman" w:eastAsia="Times New Roman" w:hAnsi="Times New Roman" w:cs="Times New Roman"/>
                <w:sz w:val="20"/>
                <w:szCs w:val="20"/>
                <w:lang w:eastAsia="ru-RU"/>
              </w:rPr>
              <w:t>_______________</w:t>
            </w:r>
          </w:p>
          <w:p w14:paraId="281D1644" w14:textId="77777777" w:rsidR="008F66C0" w:rsidRPr="008F66C0" w:rsidRDefault="008F66C0" w:rsidP="008F66C0">
            <w:pPr>
              <w:widowControl w:val="0"/>
              <w:spacing w:after="0" w:line="240" w:lineRule="auto"/>
              <w:rPr>
                <w:rFonts w:ascii="Times New Roman" w:eastAsia="Times New Roman" w:hAnsi="Times New Roman" w:cs="Times New Roman"/>
                <w:sz w:val="20"/>
                <w:szCs w:val="20"/>
                <w:lang w:eastAsia="ru-RU"/>
              </w:rPr>
            </w:pPr>
          </w:p>
        </w:tc>
      </w:tr>
    </w:tbl>
    <w:p w14:paraId="3ED45C65" w14:textId="77777777" w:rsidR="008F66C0" w:rsidRPr="008F66C0" w:rsidRDefault="008F66C0" w:rsidP="008F66C0">
      <w:pPr>
        <w:jc w:val="both"/>
        <w:rPr>
          <w:rFonts w:ascii="Times New Roman" w:eastAsia="Calibri" w:hAnsi="Times New Roman" w:cs="Times New Roman"/>
          <w:sz w:val="20"/>
          <w:szCs w:val="20"/>
        </w:rPr>
      </w:pPr>
    </w:p>
    <w:p w14:paraId="73E96109" w14:textId="77777777" w:rsidR="008F66C0" w:rsidRPr="008F66C0" w:rsidRDefault="008F66C0" w:rsidP="008F66C0">
      <w:pPr>
        <w:jc w:val="both"/>
        <w:rPr>
          <w:rFonts w:ascii="Times New Roman" w:eastAsia="Calibri" w:hAnsi="Times New Roman" w:cs="Times New Roman"/>
          <w:sz w:val="20"/>
          <w:szCs w:val="20"/>
        </w:rPr>
      </w:pPr>
    </w:p>
    <w:p w14:paraId="5B3C8802" w14:textId="77777777" w:rsidR="008F66C0" w:rsidRPr="008F66C0" w:rsidRDefault="008F66C0" w:rsidP="008F66C0">
      <w:pPr>
        <w:spacing w:after="0" w:line="240" w:lineRule="auto"/>
        <w:jc w:val="both"/>
        <w:rPr>
          <w:rFonts w:ascii="Times New Roman" w:eastAsia="Calibri" w:hAnsi="Times New Roman" w:cs="Times New Roman"/>
          <w:sz w:val="20"/>
          <w:szCs w:val="20"/>
        </w:rPr>
      </w:pPr>
    </w:p>
    <w:p w14:paraId="3C3AAABD"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31B4F1B9"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05AA109D"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684C18AC"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4A5B5CD2"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2E04B211"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052FFE7C"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1D429964"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1F03499A"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5C2B5C3B"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067E219F" w14:textId="77777777" w:rsidR="00AA2942" w:rsidRPr="00AA2942" w:rsidRDefault="00AA2942" w:rsidP="00AA2942">
      <w:pPr>
        <w:spacing w:after="0" w:line="240" w:lineRule="auto"/>
        <w:jc w:val="both"/>
        <w:rPr>
          <w:rFonts w:ascii="Times New Roman" w:eastAsia="Calibri" w:hAnsi="Times New Roman" w:cs="Times New Roman"/>
          <w:sz w:val="20"/>
          <w:szCs w:val="20"/>
        </w:rPr>
      </w:pPr>
    </w:p>
    <w:p w14:paraId="2FDC909A" w14:textId="77777777" w:rsidR="00752FDE" w:rsidRDefault="00752FDE"/>
    <w:sectPr w:rsidR="00752FDE" w:rsidSect="0039711C">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E26FD"/>
    <w:multiLevelType w:val="hybridMultilevel"/>
    <w:tmpl w:val="37C28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CF4FE1"/>
    <w:multiLevelType w:val="hybridMultilevel"/>
    <w:tmpl w:val="4E14C2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942"/>
    <w:rsid w:val="00016886"/>
    <w:rsid w:val="00035550"/>
    <w:rsid w:val="000B11AD"/>
    <w:rsid w:val="000B38CE"/>
    <w:rsid w:val="00106DB4"/>
    <w:rsid w:val="00124B8D"/>
    <w:rsid w:val="00172B68"/>
    <w:rsid w:val="001B61AA"/>
    <w:rsid w:val="001F4E96"/>
    <w:rsid w:val="00256F86"/>
    <w:rsid w:val="0026000B"/>
    <w:rsid w:val="002B1AFD"/>
    <w:rsid w:val="002C705E"/>
    <w:rsid w:val="00300AB0"/>
    <w:rsid w:val="00326E39"/>
    <w:rsid w:val="0034386A"/>
    <w:rsid w:val="00367A8B"/>
    <w:rsid w:val="003949FB"/>
    <w:rsid w:val="0039711C"/>
    <w:rsid w:val="003D4990"/>
    <w:rsid w:val="00413938"/>
    <w:rsid w:val="00445938"/>
    <w:rsid w:val="004A29C8"/>
    <w:rsid w:val="005060C7"/>
    <w:rsid w:val="005130A1"/>
    <w:rsid w:val="00521698"/>
    <w:rsid w:val="0052489B"/>
    <w:rsid w:val="0054428D"/>
    <w:rsid w:val="00556893"/>
    <w:rsid w:val="005702A0"/>
    <w:rsid w:val="00576C0A"/>
    <w:rsid w:val="005B5EBC"/>
    <w:rsid w:val="005C42FB"/>
    <w:rsid w:val="00600C0A"/>
    <w:rsid w:val="00615B72"/>
    <w:rsid w:val="006669B0"/>
    <w:rsid w:val="006A5A25"/>
    <w:rsid w:val="00752FDE"/>
    <w:rsid w:val="007A2050"/>
    <w:rsid w:val="007E5819"/>
    <w:rsid w:val="0080239E"/>
    <w:rsid w:val="00836F36"/>
    <w:rsid w:val="00867719"/>
    <w:rsid w:val="00874C52"/>
    <w:rsid w:val="008F66C0"/>
    <w:rsid w:val="0099056A"/>
    <w:rsid w:val="009C3427"/>
    <w:rsid w:val="009C4B80"/>
    <w:rsid w:val="009E0593"/>
    <w:rsid w:val="009F2719"/>
    <w:rsid w:val="00A03BBB"/>
    <w:rsid w:val="00AA2942"/>
    <w:rsid w:val="00AA2F91"/>
    <w:rsid w:val="00B151FD"/>
    <w:rsid w:val="00BA7882"/>
    <w:rsid w:val="00BD5A26"/>
    <w:rsid w:val="00BF1A3E"/>
    <w:rsid w:val="00C16B53"/>
    <w:rsid w:val="00D365AE"/>
    <w:rsid w:val="00DB3A89"/>
    <w:rsid w:val="00E31D23"/>
    <w:rsid w:val="00E43D4C"/>
    <w:rsid w:val="00EB0562"/>
    <w:rsid w:val="00EE08B0"/>
    <w:rsid w:val="00EF14AF"/>
    <w:rsid w:val="00F27ED2"/>
    <w:rsid w:val="00F72B18"/>
    <w:rsid w:val="00F75709"/>
    <w:rsid w:val="00FF40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EA9BB"/>
  <w15:docId w15:val="{2CAA47CF-ABAF-477F-838D-3E1038BBF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61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F66C0"/>
    <w:rPr>
      <w:color w:val="0563C1" w:themeColor="hyperlink"/>
      <w:u w:val="single"/>
    </w:rPr>
  </w:style>
  <w:style w:type="character" w:customStyle="1" w:styleId="1">
    <w:name w:val="Неразрешенное упоминание1"/>
    <w:basedOn w:val="a0"/>
    <w:uiPriority w:val="99"/>
    <w:semiHidden/>
    <w:unhideWhenUsed/>
    <w:rsid w:val="008F66C0"/>
    <w:rPr>
      <w:color w:val="605E5C"/>
      <w:shd w:val="clear" w:color="auto" w:fill="E1DFDD"/>
    </w:rPr>
  </w:style>
  <w:style w:type="paragraph" w:customStyle="1" w:styleId="Default">
    <w:name w:val="Default"/>
    <w:rsid w:val="000B38C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4A29C8"/>
    <w:pPr>
      <w:ind w:left="720"/>
      <w:contextualSpacing/>
    </w:pPr>
  </w:style>
  <w:style w:type="character" w:styleId="a5">
    <w:name w:val="Unresolved Mention"/>
    <w:basedOn w:val="a0"/>
    <w:uiPriority w:val="99"/>
    <w:semiHidden/>
    <w:unhideWhenUsed/>
    <w:rsid w:val="005B5EBC"/>
    <w:rPr>
      <w:color w:val="605E5C"/>
      <w:shd w:val="clear" w:color="auto" w:fill="E1DFDD"/>
    </w:rPr>
  </w:style>
  <w:style w:type="table" w:styleId="a6">
    <w:name w:val="Table Grid"/>
    <w:basedOn w:val="a1"/>
    <w:uiPriority w:val="39"/>
    <w:rsid w:val="00BF1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962035">
      <w:bodyDiv w:val="1"/>
      <w:marLeft w:val="0"/>
      <w:marRight w:val="0"/>
      <w:marTop w:val="0"/>
      <w:marBottom w:val="0"/>
      <w:divBdr>
        <w:top w:val="none" w:sz="0" w:space="0" w:color="auto"/>
        <w:left w:val="none" w:sz="0" w:space="0" w:color="auto"/>
        <w:bottom w:val="none" w:sz="0" w:space="0" w:color="auto"/>
        <w:right w:val="none" w:sz="0" w:space="0" w:color="auto"/>
      </w:divBdr>
    </w:div>
    <w:div w:id="495611604">
      <w:bodyDiv w:val="1"/>
      <w:marLeft w:val="0"/>
      <w:marRight w:val="0"/>
      <w:marTop w:val="0"/>
      <w:marBottom w:val="0"/>
      <w:divBdr>
        <w:top w:val="none" w:sz="0" w:space="0" w:color="auto"/>
        <w:left w:val="none" w:sz="0" w:space="0" w:color="auto"/>
        <w:bottom w:val="none" w:sz="0" w:space="0" w:color="auto"/>
        <w:right w:val="none" w:sz="0" w:space="0" w:color="auto"/>
      </w:divBdr>
    </w:div>
    <w:div w:id="64848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incidentshelekhov" TargetMode="External"/><Relationship Id="rId18" Type="http://schemas.openxmlformats.org/officeDocument/2006/relationships/hyperlink" Target="https://vk.com/wheel38" TargetMode="External"/><Relationship Id="rId26" Type="http://schemas.openxmlformats.org/officeDocument/2006/relationships/hyperlink" Target="https://vk.com/tulun_news" TargetMode="External"/><Relationship Id="rId39" Type="http://schemas.openxmlformats.org/officeDocument/2006/relationships/hyperlink" Target="https://ok.ru/group/52073456140358" TargetMode="External"/><Relationship Id="rId21" Type="http://schemas.openxmlformats.org/officeDocument/2006/relationships/hyperlink" Target="https://vk.com/incident_usolie" TargetMode="External"/><Relationship Id="rId34" Type="http://schemas.openxmlformats.org/officeDocument/2006/relationships/hyperlink" Target="https://t.me/angarsk_today" TargetMode="External"/><Relationship Id="rId42" Type="http://schemas.openxmlformats.org/officeDocument/2006/relationships/hyperlink" Target="https://vk.com/ivanvilchinskii" TargetMode="External"/><Relationship Id="rId47" Type="http://schemas.openxmlformats.org/officeDocument/2006/relationships/fontTable" Target="fontTable.xml"/><Relationship Id="rId7" Type="http://schemas.openxmlformats.org/officeDocument/2006/relationships/hyperlink" Target="https://vk.com/live_irkutsk" TargetMode="External"/><Relationship Id="rId2" Type="http://schemas.openxmlformats.org/officeDocument/2006/relationships/styles" Target="styles.xml"/><Relationship Id="rId16" Type="http://schemas.openxmlformats.org/officeDocument/2006/relationships/hyperlink" Target="https://vk.com/zhenskiyangarsk" TargetMode="External"/><Relationship Id="rId29" Type="http://schemas.openxmlformats.org/officeDocument/2006/relationships/hyperlink" Target="https://t.me/irknim" TargetMode="External"/><Relationship Id="rId1" Type="http://schemas.openxmlformats.org/officeDocument/2006/relationships/numbering" Target="numbering.xml"/><Relationship Id="rId6" Type="http://schemas.openxmlformats.org/officeDocument/2006/relationships/hyperlink" Target="mailto:Vlasyuk_ea@es.irkutskenergo.ru" TargetMode="External"/><Relationship Id="rId11" Type="http://schemas.openxmlformats.org/officeDocument/2006/relationships/hyperlink" Target="https://vk.com/irktoday" TargetMode="External"/><Relationship Id="rId24" Type="http://schemas.openxmlformats.org/officeDocument/2006/relationships/hyperlink" Target="https://vk.com/novosti38ustkut" TargetMode="External"/><Relationship Id="rId32" Type="http://schemas.openxmlformats.org/officeDocument/2006/relationships/hyperlink" Target="https://t.me/irk01" TargetMode="External"/><Relationship Id="rId37" Type="http://schemas.openxmlformats.org/officeDocument/2006/relationships/hyperlink" Target="https://ok.ru/profile/574777496474" TargetMode="External"/><Relationship Id="rId40" Type="http://schemas.openxmlformats.org/officeDocument/2006/relationships/hyperlink" Target="https://ok.ru/inangarsk" TargetMode="External"/><Relationship Id="rId45" Type="http://schemas.openxmlformats.org/officeDocument/2006/relationships/hyperlink" Target="https://vk.com/pavelsmelove" TargetMode="External"/><Relationship Id="rId5" Type="http://schemas.openxmlformats.org/officeDocument/2006/relationships/hyperlink" Target="mailto:kornienko_sa@es.irkutskenergo.ru" TargetMode="External"/><Relationship Id="rId15" Type="http://schemas.openxmlformats.org/officeDocument/2006/relationships/hyperlink" Target="https://vk.com/angarskgorodok" TargetMode="External"/><Relationship Id="rId23" Type="http://schemas.openxmlformats.org/officeDocument/2006/relationships/hyperlink" Target="https://vk.com/incident_cheremkhovo" TargetMode="External"/><Relationship Id="rId28" Type="http://schemas.openxmlformats.org/officeDocument/2006/relationships/hyperlink" Target="https://t.me/onlirk" TargetMode="External"/><Relationship Id="rId36" Type="http://schemas.openxmlformats.org/officeDocument/2006/relationships/hyperlink" Target="https://t.me/tbratsk" TargetMode="External"/><Relationship Id="rId10" Type="http://schemas.openxmlformats.org/officeDocument/2006/relationships/hyperlink" Target="https://vk.com/irkmedia" TargetMode="External"/><Relationship Id="rId19" Type="http://schemas.openxmlformats.org/officeDocument/2006/relationships/hyperlink" Target="https://vk.com/overhear_angarsk" TargetMode="External"/><Relationship Id="rId31" Type="http://schemas.openxmlformats.org/officeDocument/2006/relationships/hyperlink" Target="https://t.me/irktoday" TargetMode="External"/><Relationship Id="rId44" Type="http://schemas.openxmlformats.org/officeDocument/2006/relationships/hyperlink" Target="https://vk.com/krotpavel" TargetMode="External"/><Relationship Id="rId4" Type="http://schemas.openxmlformats.org/officeDocument/2006/relationships/webSettings" Target="webSettings.xml"/><Relationship Id="rId9" Type="http://schemas.openxmlformats.org/officeDocument/2006/relationships/hyperlink" Target="https://vk.com/irknim" TargetMode="External"/><Relationship Id="rId14" Type="http://schemas.openxmlformats.org/officeDocument/2006/relationships/hyperlink" Target="https://vk.com/podslushanoangarsk" TargetMode="External"/><Relationship Id="rId22" Type="http://schemas.openxmlformats.org/officeDocument/2006/relationships/hyperlink" Target="https://vk.com/usolyesibirskoye138" TargetMode="External"/><Relationship Id="rId27" Type="http://schemas.openxmlformats.org/officeDocument/2006/relationships/hyperlink" Target="https://vk.com/tulun380" TargetMode="External"/><Relationship Id="rId30" Type="http://schemas.openxmlformats.org/officeDocument/2006/relationships/hyperlink" Target="https://t.me/irkutsk" TargetMode="External"/><Relationship Id="rId35" Type="http://schemas.openxmlformats.org/officeDocument/2006/relationships/hyperlink" Target="https://t.me/insindent_angarsk" TargetMode="External"/><Relationship Id="rId43" Type="http://schemas.openxmlformats.org/officeDocument/2006/relationships/hyperlink" Target="https://vk.com/super_malysheva" TargetMode="External"/><Relationship Id="rId48" Type="http://schemas.openxmlformats.org/officeDocument/2006/relationships/theme" Target="theme/theme1.xml"/><Relationship Id="rId8" Type="http://schemas.openxmlformats.org/officeDocument/2006/relationships/hyperlink" Target="https://vk.com/onlirk" TargetMode="External"/><Relationship Id="rId3" Type="http://schemas.openxmlformats.org/officeDocument/2006/relationships/settings" Target="settings.xml"/><Relationship Id="rId12" Type="http://schemas.openxmlformats.org/officeDocument/2006/relationships/hyperlink" Target="https://vk.com/tip_shelekhov?from=search" TargetMode="External"/><Relationship Id="rId17" Type="http://schemas.openxmlformats.org/officeDocument/2006/relationships/hyperlink" Target="https://vk.com/anons_angarsk138" TargetMode="External"/><Relationship Id="rId25" Type="http://schemas.openxmlformats.org/officeDocument/2006/relationships/hyperlink" Target="https://vk.com/ad38k" TargetMode="External"/><Relationship Id="rId33" Type="http://schemas.openxmlformats.org/officeDocument/2006/relationships/hyperlink" Target="https://t.me/irkytsk138ru" TargetMode="External"/><Relationship Id="rId38" Type="http://schemas.openxmlformats.org/officeDocument/2006/relationships/hyperlink" Target="https://ok.ru/irktoday" TargetMode="External"/><Relationship Id="rId46" Type="http://schemas.openxmlformats.org/officeDocument/2006/relationships/hyperlink" Target="https://vk.com/otkidach38" TargetMode="External"/><Relationship Id="rId20" Type="http://schemas.openxmlformats.org/officeDocument/2006/relationships/hyperlink" Target="https://vk.com/tbratsk" TargetMode="External"/><Relationship Id="rId41" Type="http://schemas.openxmlformats.org/officeDocument/2006/relationships/hyperlink" Target="https://ok.ru/tbrat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644</TotalTime>
  <Pages>14</Pages>
  <Words>6602</Words>
  <Characters>37637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Romanova Evgeniya</dc:creator>
  <cp:lastModifiedBy>Khrushchev Andrey</cp:lastModifiedBy>
  <cp:revision>31</cp:revision>
  <dcterms:created xsi:type="dcterms:W3CDTF">2025-02-12T09:08:00Z</dcterms:created>
  <dcterms:modified xsi:type="dcterms:W3CDTF">2025-04-07T01:29:00Z</dcterms:modified>
</cp:coreProperties>
</file>